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72" w:rsidRDefault="00091B72" w:rsidP="00091B72">
      <w:pPr>
        <w:widowControl w:val="0"/>
        <w:suppressAutoHyphens/>
        <w:spacing w:line="240" w:lineRule="auto"/>
        <w:ind w:firstLine="0"/>
        <w:jc w:val="center"/>
        <w:rPr>
          <w:rFonts w:eastAsia="Times New Roman" w:cs="Times New Roman CYR"/>
          <w:b/>
          <w:sz w:val="28"/>
          <w:szCs w:val="28"/>
          <w:lang w:eastAsia="ar-SA"/>
        </w:rPr>
      </w:pPr>
      <w:r w:rsidRPr="00091B72">
        <w:rPr>
          <w:rFonts w:eastAsia="Times New Roman" w:cs="Times New Roman CYR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 CYR"/>
          <w:b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091B72" w:rsidRDefault="00091B72" w:rsidP="00091B72">
      <w:pPr>
        <w:widowControl w:val="0"/>
        <w:suppressAutoHyphens/>
        <w:spacing w:line="240" w:lineRule="auto"/>
        <w:ind w:firstLine="0"/>
        <w:jc w:val="center"/>
        <w:rPr>
          <w:rFonts w:eastAsia="Times New Roman" w:cs="Times New Roman CYR"/>
          <w:b/>
          <w:sz w:val="28"/>
          <w:szCs w:val="28"/>
          <w:lang w:eastAsia="ar-SA"/>
        </w:rPr>
      </w:pPr>
      <w:r>
        <w:rPr>
          <w:rFonts w:eastAsia="Times New Roman" w:cs="Times New Roman CYR"/>
          <w:b/>
          <w:sz w:val="28"/>
          <w:szCs w:val="28"/>
          <w:lang w:eastAsia="ar-SA"/>
        </w:rPr>
        <w:t xml:space="preserve">основная </w:t>
      </w:r>
      <w:r w:rsidR="00DC654D">
        <w:rPr>
          <w:rFonts w:eastAsia="Times New Roman" w:cs="Times New Roman CYR"/>
          <w:b/>
          <w:sz w:val="28"/>
          <w:szCs w:val="28"/>
          <w:lang w:eastAsia="ar-SA"/>
        </w:rPr>
        <w:t xml:space="preserve">общеобразовательная школа № 20 </w:t>
      </w:r>
      <w:r>
        <w:rPr>
          <w:rFonts w:eastAsia="Times New Roman" w:cs="Times New Roman CYR"/>
          <w:b/>
          <w:sz w:val="28"/>
          <w:szCs w:val="28"/>
          <w:lang w:eastAsia="ar-SA"/>
        </w:rPr>
        <w:t>города Новошахтинска</w:t>
      </w:r>
    </w:p>
    <w:p w:rsidR="00091B72" w:rsidRDefault="00091B72" w:rsidP="00091B72">
      <w:pPr>
        <w:widowControl w:val="0"/>
        <w:suppressAutoHyphens/>
        <w:spacing w:line="240" w:lineRule="auto"/>
        <w:ind w:firstLine="0"/>
        <w:jc w:val="center"/>
        <w:rPr>
          <w:rFonts w:eastAsia="Times New Roman" w:cs="Times New Roman CYR"/>
          <w:b/>
          <w:lang w:eastAsia="ar-SA"/>
        </w:rPr>
      </w:pPr>
      <w:r>
        <w:rPr>
          <w:rFonts w:eastAsia="Times New Roman" w:cs="Times New Roman CYR"/>
          <w:b/>
          <w:lang w:eastAsia="ar-SA"/>
        </w:rPr>
        <w:t>ИНН 6151002427                                                            ОГРН 1026102484924</w:t>
      </w:r>
    </w:p>
    <w:p w:rsidR="00091B72" w:rsidRDefault="00091B72" w:rsidP="00091B72">
      <w:pPr>
        <w:widowControl w:val="0"/>
        <w:pBdr>
          <w:bottom w:val="single" w:sz="8" w:space="1" w:color="000001"/>
        </w:pBdr>
        <w:suppressAutoHyphens/>
        <w:spacing w:line="240" w:lineRule="auto"/>
        <w:ind w:firstLine="0"/>
        <w:jc w:val="left"/>
        <w:rPr>
          <w:rFonts w:eastAsia="Times New Roman" w:cs="Times New Roman CYR"/>
          <w:lang w:eastAsia="ar-SA"/>
        </w:rPr>
      </w:pPr>
    </w:p>
    <w:p w:rsidR="00091B72" w:rsidRDefault="00091B72" w:rsidP="00091B72">
      <w:pPr>
        <w:widowControl w:val="0"/>
        <w:suppressAutoHyphens/>
        <w:spacing w:line="240" w:lineRule="auto"/>
        <w:ind w:firstLine="0"/>
        <w:jc w:val="left"/>
        <w:rPr>
          <w:rFonts w:eastAsia="Times New Roman" w:cs="Times New Roman CYR"/>
          <w:lang w:eastAsia="ar-SA"/>
        </w:rPr>
      </w:pPr>
      <w:r>
        <w:rPr>
          <w:rFonts w:eastAsia="Times New Roman" w:cs="Times New Roman CYR"/>
          <w:lang w:eastAsia="ar-SA"/>
        </w:rPr>
        <w:t xml:space="preserve">346902, РО </w:t>
      </w:r>
      <w:proofErr w:type="spellStart"/>
      <w:r>
        <w:rPr>
          <w:rFonts w:eastAsia="Times New Roman" w:cs="Times New Roman CYR"/>
          <w:lang w:eastAsia="ar-SA"/>
        </w:rPr>
        <w:t>г.Новошахтинск</w:t>
      </w:r>
      <w:proofErr w:type="spellEnd"/>
      <w:r>
        <w:rPr>
          <w:rFonts w:eastAsia="Times New Roman" w:cs="Times New Roman CYR"/>
          <w:lang w:eastAsia="ar-SA"/>
        </w:rPr>
        <w:t xml:space="preserve"> ул. 60 лет Октября, 20                                       тел.: 2-21-14, 2-41-37                                                                                                    </w:t>
      </w:r>
      <w:r>
        <w:rPr>
          <w:rFonts w:eastAsia="Times New Roman" w:cs="Times New Roman CYR"/>
          <w:lang w:val="en-US" w:eastAsia="ar-SA"/>
        </w:rPr>
        <w:t>e</w:t>
      </w:r>
      <w:r>
        <w:rPr>
          <w:rFonts w:eastAsia="Times New Roman" w:cs="Times New Roman CYR"/>
          <w:lang w:eastAsia="ar-SA"/>
        </w:rPr>
        <w:t>-</w:t>
      </w:r>
      <w:r>
        <w:rPr>
          <w:rFonts w:eastAsia="Times New Roman" w:cs="Times New Roman CYR"/>
          <w:lang w:val="en-US" w:eastAsia="ar-SA"/>
        </w:rPr>
        <w:t>mail</w:t>
      </w:r>
      <w:r>
        <w:rPr>
          <w:rFonts w:eastAsia="Times New Roman" w:cs="Times New Roman CYR"/>
          <w:lang w:eastAsia="ar-SA"/>
        </w:rPr>
        <w:t xml:space="preserve">: </w:t>
      </w:r>
      <w:proofErr w:type="spellStart"/>
      <w:r>
        <w:rPr>
          <w:rFonts w:eastAsia="Times New Roman" w:cs="Times New Roman CYR"/>
          <w:lang w:val="en-US" w:eastAsia="ar-SA"/>
        </w:rPr>
        <w:t>nschool</w:t>
      </w:r>
      <w:proofErr w:type="spellEnd"/>
      <w:r>
        <w:rPr>
          <w:rFonts w:eastAsia="Times New Roman" w:cs="Times New Roman CYR"/>
          <w:lang w:eastAsia="ar-SA"/>
        </w:rPr>
        <w:t>20@</w:t>
      </w:r>
      <w:proofErr w:type="spellStart"/>
      <w:r>
        <w:rPr>
          <w:rFonts w:eastAsia="Times New Roman" w:cs="Times New Roman CYR"/>
          <w:lang w:val="en-US" w:eastAsia="ar-SA"/>
        </w:rPr>
        <w:t>yandex</w:t>
      </w:r>
      <w:proofErr w:type="spellEnd"/>
      <w:r>
        <w:rPr>
          <w:rFonts w:eastAsia="Times New Roman" w:cs="Times New Roman CYR"/>
          <w:lang w:eastAsia="ar-SA"/>
        </w:rPr>
        <w:t>.</w:t>
      </w:r>
      <w:proofErr w:type="spellStart"/>
      <w:r>
        <w:rPr>
          <w:rFonts w:eastAsia="Times New Roman" w:cs="Times New Roman CYR"/>
          <w:lang w:val="en-US" w:eastAsia="ar-SA"/>
        </w:rPr>
        <w:t>ru</w:t>
      </w:r>
      <w:proofErr w:type="spellEnd"/>
      <w:r>
        <w:rPr>
          <w:rFonts w:eastAsia="Times New Roman" w:cs="Times New Roman CYR"/>
          <w:lang w:eastAsia="ar-SA"/>
        </w:rPr>
        <w:t xml:space="preserve">                                                     сайт школы: </w:t>
      </w:r>
      <w:r>
        <w:rPr>
          <w:rFonts w:eastAsia="Times New Roman" w:cs="Times New Roman CYR"/>
          <w:lang w:val="en-US" w:eastAsia="ar-SA"/>
        </w:rPr>
        <w:t>http</w:t>
      </w:r>
      <w:r>
        <w:rPr>
          <w:rFonts w:eastAsia="Times New Roman" w:cs="Times New Roman CYR"/>
          <w:lang w:eastAsia="ar-SA"/>
        </w:rPr>
        <w:t>//</w:t>
      </w:r>
      <w:proofErr w:type="spellStart"/>
      <w:r>
        <w:rPr>
          <w:rFonts w:eastAsia="Times New Roman" w:cs="Times New Roman CYR"/>
          <w:lang w:val="en-US" w:eastAsia="ar-SA"/>
        </w:rPr>
        <w:t>nschool</w:t>
      </w:r>
      <w:proofErr w:type="spellEnd"/>
      <w:r>
        <w:rPr>
          <w:rFonts w:eastAsia="Times New Roman" w:cs="Times New Roman CYR"/>
          <w:lang w:eastAsia="ar-SA"/>
        </w:rPr>
        <w:t>20.</w:t>
      </w:r>
      <w:proofErr w:type="spellStart"/>
      <w:r>
        <w:rPr>
          <w:rFonts w:eastAsia="Times New Roman" w:cs="Times New Roman CYR"/>
          <w:lang w:val="en-US" w:eastAsia="ar-SA"/>
        </w:rPr>
        <w:t>ucoz</w:t>
      </w:r>
      <w:proofErr w:type="spellEnd"/>
      <w:r>
        <w:rPr>
          <w:rFonts w:eastAsia="Times New Roman" w:cs="Times New Roman CYR"/>
          <w:lang w:eastAsia="ar-SA"/>
        </w:rPr>
        <w:t>.</w:t>
      </w:r>
      <w:proofErr w:type="spellStart"/>
      <w:r>
        <w:rPr>
          <w:rFonts w:eastAsia="Times New Roman" w:cs="Times New Roman CYR"/>
          <w:lang w:val="en-US" w:eastAsia="ar-SA"/>
        </w:rPr>
        <w:t>ru</w:t>
      </w:r>
      <w:proofErr w:type="spellEnd"/>
    </w:p>
    <w:p w:rsidR="00091B72" w:rsidRDefault="00091B72" w:rsidP="00DC654D">
      <w:pPr>
        <w:ind w:firstLine="0"/>
      </w:pPr>
      <w:bookmarkStart w:id="0" w:name="_GoBack"/>
      <w:bookmarkEnd w:id="0"/>
    </w:p>
    <w:p w:rsidR="00091B72" w:rsidRPr="00DC654D" w:rsidRDefault="00091B72" w:rsidP="00091B72">
      <w:pPr>
        <w:jc w:val="center"/>
        <w:rPr>
          <w:b/>
          <w:sz w:val="28"/>
        </w:rPr>
      </w:pPr>
      <w:r w:rsidRPr="00DC654D">
        <w:rPr>
          <w:b/>
          <w:sz w:val="28"/>
        </w:rPr>
        <w:t>Приказ</w:t>
      </w:r>
    </w:p>
    <w:p w:rsidR="00091B72" w:rsidRDefault="00091B72" w:rsidP="00091B72">
      <w:pPr>
        <w:jc w:val="center"/>
      </w:pPr>
      <w:r>
        <w:t>№ 81/1                                                                                                                    от 28.08.2020 г.</w:t>
      </w:r>
    </w:p>
    <w:p w:rsidR="00091B72" w:rsidRDefault="00091B72" w:rsidP="00091B72">
      <w:pPr>
        <w:jc w:val="center"/>
      </w:pPr>
    </w:p>
    <w:p w:rsidR="00091B72" w:rsidRPr="00091B72" w:rsidRDefault="00091B72" w:rsidP="00091B72">
      <w:pPr>
        <w:pStyle w:val="a3"/>
        <w:tabs>
          <w:tab w:val="left" w:pos="0"/>
        </w:tabs>
        <w:ind w:left="0" w:right="1226" w:firstLine="0"/>
        <w:jc w:val="left"/>
        <w:rPr>
          <w:sz w:val="24"/>
          <w:szCs w:val="24"/>
        </w:rPr>
      </w:pPr>
      <w:r w:rsidRPr="00091B72">
        <w:rPr>
          <w:sz w:val="24"/>
          <w:szCs w:val="24"/>
        </w:rPr>
        <w:t xml:space="preserve">«ОБ утверждении Положения </w:t>
      </w:r>
      <w:r w:rsidRPr="00091B72">
        <w:rPr>
          <w:sz w:val="24"/>
          <w:szCs w:val="24"/>
        </w:rPr>
        <w:t xml:space="preserve">о наставничестве </w:t>
      </w:r>
    </w:p>
    <w:p w:rsidR="00091B72" w:rsidRPr="00091B72" w:rsidRDefault="00091B72" w:rsidP="00091B72">
      <w:pPr>
        <w:pStyle w:val="a3"/>
        <w:tabs>
          <w:tab w:val="left" w:pos="0"/>
        </w:tabs>
        <w:ind w:left="0" w:right="1226" w:firstLine="0"/>
        <w:jc w:val="left"/>
        <w:rPr>
          <w:sz w:val="24"/>
          <w:szCs w:val="24"/>
        </w:rPr>
      </w:pPr>
      <w:r w:rsidRPr="00091B72">
        <w:rPr>
          <w:sz w:val="24"/>
          <w:szCs w:val="24"/>
        </w:rPr>
        <w:t xml:space="preserve">в рамках регионального проекта </w:t>
      </w:r>
    </w:p>
    <w:p w:rsidR="00091B72" w:rsidRPr="00091B72" w:rsidRDefault="00091B72" w:rsidP="00091B72">
      <w:pPr>
        <w:pStyle w:val="a3"/>
        <w:tabs>
          <w:tab w:val="left" w:pos="0"/>
        </w:tabs>
        <w:ind w:left="0" w:right="1226" w:firstLine="0"/>
        <w:jc w:val="left"/>
        <w:rPr>
          <w:sz w:val="24"/>
          <w:szCs w:val="24"/>
        </w:rPr>
      </w:pPr>
      <w:proofErr w:type="gramStart"/>
      <w:r w:rsidRPr="00091B72">
        <w:rPr>
          <w:sz w:val="24"/>
          <w:szCs w:val="24"/>
        </w:rPr>
        <w:t>« Современная</w:t>
      </w:r>
      <w:proofErr w:type="gramEnd"/>
      <w:r w:rsidRPr="00091B72">
        <w:rPr>
          <w:sz w:val="24"/>
          <w:szCs w:val="24"/>
        </w:rPr>
        <w:t xml:space="preserve"> школа (Ростовская область)»</w:t>
      </w:r>
    </w:p>
    <w:p w:rsidR="00091B72" w:rsidRDefault="00091B72" w:rsidP="00091B72">
      <w:pPr>
        <w:tabs>
          <w:tab w:val="left" w:pos="0"/>
        </w:tabs>
        <w:spacing w:line="321" w:lineRule="exact"/>
        <w:ind w:right="876" w:firstLine="0"/>
        <w:jc w:val="left"/>
      </w:pPr>
      <w:r w:rsidRPr="00091B72">
        <w:t>и национального проекта «Образование»</w:t>
      </w:r>
      <w:r>
        <w:t>;</w:t>
      </w:r>
    </w:p>
    <w:p w:rsidR="00091B72" w:rsidRDefault="00091B72" w:rsidP="00091B72">
      <w:pPr>
        <w:tabs>
          <w:tab w:val="left" w:pos="0"/>
        </w:tabs>
        <w:spacing w:line="321" w:lineRule="exact"/>
        <w:ind w:right="876" w:firstLine="0"/>
        <w:jc w:val="left"/>
      </w:pPr>
      <w:r>
        <w:t>Программ</w:t>
      </w:r>
      <w:r w:rsidR="00DC654D">
        <w:t>у</w:t>
      </w:r>
      <w:r>
        <w:t xml:space="preserve"> целевой модели наставничества;</w:t>
      </w:r>
    </w:p>
    <w:p w:rsidR="00091B72" w:rsidRDefault="00091B72" w:rsidP="00091B72">
      <w:pPr>
        <w:tabs>
          <w:tab w:val="left" w:pos="0"/>
        </w:tabs>
        <w:spacing w:line="321" w:lineRule="exact"/>
        <w:ind w:right="876" w:firstLine="0"/>
        <w:jc w:val="left"/>
      </w:pPr>
      <w:r>
        <w:t>Дорожн</w:t>
      </w:r>
      <w:r w:rsidR="00DC654D">
        <w:t>ую</w:t>
      </w:r>
      <w:r>
        <w:t xml:space="preserve"> карт</w:t>
      </w:r>
      <w:r w:rsidR="00DC654D">
        <w:t>у</w:t>
      </w:r>
      <w:r>
        <w:t xml:space="preserve"> по </w:t>
      </w:r>
      <w:r w:rsidRPr="00091B72">
        <w:t xml:space="preserve">внедрения целевой модели </w:t>
      </w:r>
    </w:p>
    <w:p w:rsidR="00091B72" w:rsidRDefault="00091B72" w:rsidP="00091B72">
      <w:pPr>
        <w:tabs>
          <w:tab w:val="left" w:pos="0"/>
        </w:tabs>
        <w:spacing w:line="321" w:lineRule="exact"/>
        <w:ind w:right="876" w:firstLine="0"/>
        <w:jc w:val="left"/>
      </w:pPr>
      <w:r>
        <w:t>н</w:t>
      </w:r>
      <w:r w:rsidRPr="00091B72">
        <w:t>аставничества</w:t>
      </w:r>
      <w:r>
        <w:t xml:space="preserve"> </w:t>
      </w:r>
      <w:r w:rsidRPr="00091B72">
        <w:t>в МБОУ ООШ № 20</w:t>
      </w:r>
      <w:r>
        <w:t>»</w:t>
      </w:r>
    </w:p>
    <w:p w:rsidR="00091B72" w:rsidRDefault="00091B72" w:rsidP="00091B72">
      <w:pPr>
        <w:tabs>
          <w:tab w:val="left" w:pos="0"/>
        </w:tabs>
        <w:ind w:firstLine="0"/>
        <w:jc w:val="left"/>
      </w:pPr>
    </w:p>
    <w:p w:rsidR="00091B72" w:rsidRDefault="00091B72" w:rsidP="00091B72">
      <w:pPr>
        <w:tabs>
          <w:tab w:val="left" w:pos="0"/>
        </w:tabs>
        <w:ind w:firstLine="0"/>
        <w:jc w:val="left"/>
      </w:pPr>
    </w:p>
    <w:p w:rsidR="00091B72" w:rsidRDefault="00091B72" w:rsidP="00091B72">
      <w:pPr>
        <w:tabs>
          <w:tab w:val="left" w:pos="617"/>
        </w:tabs>
        <w:spacing w:before="1" w:line="276" w:lineRule="auto"/>
        <w:ind w:right="108"/>
      </w:pPr>
      <w:r>
        <w:t>С Целью</w:t>
      </w:r>
      <w:r w:rsidRPr="00091B72">
        <w:t xml:space="preserve"> наставничества </w:t>
      </w:r>
      <w:r>
        <w:t>и</w:t>
      </w:r>
      <w:r w:rsidRPr="00091B72">
        <w:t xml:space="preserve"> повышение уровня подготовки обучающихся, передач</w:t>
      </w:r>
      <w:r>
        <w:t>и</w:t>
      </w:r>
      <w:r w:rsidRPr="00091B72">
        <w:t xml:space="preserve"> опыта (знаний, умений и </w:t>
      </w:r>
      <w:r w:rsidRPr="00091B72">
        <w:rPr>
          <w:spacing w:val="2"/>
        </w:rPr>
        <w:t xml:space="preserve">навыков), </w:t>
      </w:r>
      <w:r w:rsidRPr="00091B72">
        <w:t>обеспечени</w:t>
      </w:r>
      <w:r>
        <w:t>я</w:t>
      </w:r>
      <w:r w:rsidRPr="00091B72">
        <w:t xml:space="preserve"> оптимального использования времени и ресурсов, обучени</w:t>
      </w:r>
      <w:r>
        <w:t>я</w:t>
      </w:r>
      <w:r w:rsidRPr="00091B72">
        <w:t xml:space="preserve"> </w:t>
      </w:r>
      <w:r w:rsidRPr="00091B72">
        <w:rPr>
          <w:spacing w:val="2"/>
        </w:rPr>
        <w:t xml:space="preserve">наиболее </w:t>
      </w:r>
      <w:r w:rsidRPr="00091B72">
        <w:t xml:space="preserve">рациональным приемам и методам работы для достижения </w:t>
      </w:r>
      <w:r w:rsidRPr="00091B72">
        <w:rPr>
          <w:spacing w:val="2"/>
        </w:rPr>
        <w:t xml:space="preserve">обучающимися </w:t>
      </w:r>
      <w:r w:rsidRPr="00091B72">
        <w:t xml:space="preserve">высокого уровня подготовки по образовательным программам в соответствии с </w:t>
      </w:r>
      <w:r w:rsidRPr="00091B72">
        <w:rPr>
          <w:spacing w:val="2"/>
        </w:rPr>
        <w:t xml:space="preserve">федеральными </w:t>
      </w:r>
      <w:r w:rsidRPr="00091B72">
        <w:t xml:space="preserve">государственными </w:t>
      </w:r>
      <w:r w:rsidRPr="00091B72">
        <w:rPr>
          <w:spacing w:val="2"/>
        </w:rPr>
        <w:t xml:space="preserve">образовательными </w:t>
      </w:r>
      <w:r w:rsidRPr="00091B72">
        <w:t>стандартами.</w:t>
      </w:r>
    </w:p>
    <w:p w:rsidR="00091B72" w:rsidRDefault="00091B72" w:rsidP="00091B72">
      <w:pPr>
        <w:tabs>
          <w:tab w:val="left" w:pos="617"/>
        </w:tabs>
        <w:spacing w:before="1" w:line="276" w:lineRule="auto"/>
        <w:ind w:right="108"/>
      </w:pPr>
    </w:p>
    <w:p w:rsidR="00091B72" w:rsidRPr="00DC654D" w:rsidRDefault="00091B72" w:rsidP="00091B72">
      <w:pPr>
        <w:tabs>
          <w:tab w:val="left" w:pos="617"/>
        </w:tabs>
        <w:spacing w:before="1" w:line="276" w:lineRule="auto"/>
        <w:ind w:right="108"/>
        <w:rPr>
          <w:b/>
          <w:sz w:val="28"/>
        </w:rPr>
      </w:pPr>
      <w:r w:rsidRPr="00DC654D">
        <w:rPr>
          <w:b/>
          <w:sz w:val="28"/>
        </w:rPr>
        <w:t>Приказываю:</w:t>
      </w:r>
    </w:p>
    <w:p w:rsidR="00091B72" w:rsidRDefault="00091B72" w:rsidP="00091B72">
      <w:pPr>
        <w:tabs>
          <w:tab w:val="left" w:pos="617"/>
        </w:tabs>
        <w:spacing w:before="1" w:line="276" w:lineRule="auto"/>
        <w:ind w:right="108"/>
      </w:pPr>
    </w:p>
    <w:p w:rsidR="00091B72" w:rsidRPr="00DC654D" w:rsidRDefault="00091B72" w:rsidP="00DC654D">
      <w:pPr>
        <w:pStyle w:val="a3"/>
        <w:numPr>
          <w:ilvl w:val="1"/>
          <w:numId w:val="2"/>
        </w:numPr>
        <w:tabs>
          <w:tab w:val="left" w:pos="0"/>
        </w:tabs>
        <w:ind w:right="-1"/>
        <w:rPr>
          <w:sz w:val="24"/>
          <w:szCs w:val="24"/>
        </w:rPr>
      </w:pPr>
      <w:r w:rsidRPr="00DC654D">
        <w:rPr>
          <w:sz w:val="24"/>
          <w:szCs w:val="24"/>
        </w:rPr>
        <w:t xml:space="preserve">Назначить куратором </w:t>
      </w:r>
      <w:r w:rsidRPr="00DC654D">
        <w:rPr>
          <w:sz w:val="24"/>
          <w:szCs w:val="24"/>
        </w:rPr>
        <w:t>наставничеств</w:t>
      </w:r>
      <w:r w:rsidR="00DC654D" w:rsidRPr="00DC654D">
        <w:rPr>
          <w:sz w:val="24"/>
          <w:szCs w:val="24"/>
        </w:rPr>
        <w:t>а</w:t>
      </w:r>
      <w:r w:rsidRPr="00DC654D">
        <w:rPr>
          <w:sz w:val="24"/>
          <w:szCs w:val="24"/>
        </w:rPr>
        <w:t xml:space="preserve"> в рамках регионального проекта </w:t>
      </w:r>
      <w:proofErr w:type="gramStart"/>
      <w:r w:rsidRPr="00DC654D">
        <w:rPr>
          <w:sz w:val="24"/>
          <w:szCs w:val="24"/>
        </w:rPr>
        <w:t>« Современная</w:t>
      </w:r>
      <w:proofErr w:type="gramEnd"/>
      <w:r w:rsidRPr="00DC654D">
        <w:rPr>
          <w:sz w:val="24"/>
          <w:szCs w:val="24"/>
        </w:rPr>
        <w:t xml:space="preserve"> </w:t>
      </w:r>
      <w:r w:rsidRPr="00DC654D">
        <w:rPr>
          <w:sz w:val="24"/>
          <w:szCs w:val="24"/>
        </w:rPr>
        <w:t>школа (Ростовская область)»</w:t>
      </w:r>
      <w:r w:rsidRPr="00DC654D">
        <w:rPr>
          <w:sz w:val="24"/>
          <w:szCs w:val="24"/>
        </w:rPr>
        <w:t xml:space="preserve"> </w:t>
      </w:r>
      <w:r w:rsidRPr="00DC654D">
        <w:rPr>
          <w:sz w:val="24"/>
          <w:szCs w:val="24"/>
        </w:rPr>
        <w:t>и национального проекта «Образование»</w:t>
      </w:r>
      <w:r w:rsidRPr="00DC654D">
        <w:rPr>
          <w:sz w:val="24"/>
          <w:szCs w:val="24"/>
        </w:rPr>
        <w:t xml:space="preserve"> заместителя директора по УВР Соляную Е.П.</w:t>
      </w:r>
      <w:r w:rsidR="00DC654D" w:rsidRPr="00DC654D">
        <w:rPr>
          <w:sz w:val="24"/>
          <w:szCs w:val="24"/>
        </w:rPr>
        <w:t>;</w:t>
      </w:r>
    </w:p>
    <w:p w:rsidR="00091B72" w:rsidRPr="00DC654D" w:rsidRDefault="00DC654D" w:rsidP="00DC654D">
      <w:pPr>
        <w:pStyle w:val="a3"/>
        <w:numPr>
          <w:ilvl w:val="1"/>
          <w:numId w:val="2"/>
        </w:numPr>
        <w:tabs>
          <w:tab w:val="left" w:pos="0"/>
        </w:tabs>
        <w:ind w:right="-1"/>
        <w:rPr>
          <w:sz w:val="24"/>
          <w:szCs w:val="24"/>
        </w:rPr>
      </w:pPr>
      <w:r w:rsidRPr="00DC654D">
        <w:rPr>
          <w:sz w:val="24"/>
          <w:szCs w:val="24"/>
        </w:rPr>
        <w:t>Разработать куратору целевой модели наставничества Соляной Е.П. Положение о наставничестве, Программу о наставничестве, Дорожную карту по внедрению целевой модели наставничества;</w:t>
      </w:r>
    </w:p>
    <w:p w:rsidR="00DC654D" w:rsidRDefault="00DC654D" w:rsidP="00DC654D">
      <w:pPr>
        <w:pStyle w:val="a3"/>
        <w:numPr>
          <w:ilvl w:val="1"/>
          <w:numId w:val="2"/>
        </w:numPr>
        <w:tabs>
          <w:tab w:val="left" w:pos="0"/>
        </w:tabs>
        <w:ind w:right="-1"/>
        <w:rPr>
          <w:sz w:val="24"/>
          <w:szCs w:val="24"/>
        </w:rPr>
      </w:pPr>
      <w:r w:rsidRPr="00DC654D">
        <w:rPr>
          <w:sz w:val="24"/>
          <w:szCs w:val="24"/>
        </w:rPr>
        <w:t xml:space="preserve">Утвердить Положение </w:t>
      </w:r>
      <w:r w:rsidRPr="00DC654D">
        <w:rPr>
          <w:sz w:val="24"/>
          <w:szCs w:val="24"/>
        </w:rPr>
        <w:t xml:space="preserve">о наставничестве в рамках регионального проекта </w:t>
      </w:r>
      <w:proofErr w:type="gramStart"/>
      <w:r w:rsidRPr="00DC654D">
        <w:rPr>
          <w:sz w:val="24"/>
          <w:szCs w:val="24"/>
        </w:rPr>
        <w:t>« Современная</w:t>
      </w:r>
      <w:proofErr w:type="gramEnd"/>
      <w:r w:rsidRPr="00DC654D">
        <w:rPr>
          <w:sz w:val="24"/>
          <w:szCs w:val="24"/>
        </w:rPr>
        <w:t xml:space="preserve"> школа (Ростовская область)»</w:t>
      </w:r>
      <w:r w:rsidRPr="00DC654D">
        <w:rPr>
          <w:sz w:val="24"/>
          <w:szCs w:val="24"/>
        </w:rPr>
        <w:t xml:space="preserve"> </w:t>
      </w:r>
      <w:r w:rsidRPr="00DC654D">
        <w:rPr>
          <w:sz w:val="24"/>
          <w:szCs w:val="24"/>
        </w:rPr>
        <w:t>и национального проекта «Образование»;</w:t>
      </w:r>
      <w:r w:rsidRPr="00DC654D">
        <w:rPr>
          <w:sz w:val="24"/>
          <w:szCs w:val="24"/>
        </w:rPr>
        <w:t xml:space="preserve"> </w:t>
      </w:r>
      <w:r w:rsidRPr="00DC654D">
        <w:rPr>
          <w:sz w:val="24"/>
          <w:szCs w:val="24"/>
        </w:rPr>
        <w:t>Программу целевой модели наставничества;</w:t>
      </w:r>
      <w:r w:rsidRPr="00DC654D">
        <w:rPr>
          <w:sz w:val="24"/>
          <w:szCs w:val="24"/>
        </w:rPr>
        <w:t xml:space="preserve"> </w:t>
      </w:r>
      <w:r w:rsidRPr="00DC654D">
        <w:rPr>
          <w:sz w:val="24"/>
          <w:szCs w:val="24"/>
        </w:rPr>
        <w:t xml:space="preserve">Дорожную карту по внедрения целевой модели </w:t>
      </w:r>
      <w:r w:rsidRPr="00DC654D">
        <w:rPr>
          <w:sz w:val="24"/>
          <w:szCs w:val="24"/>
        </w:rPr>
        <w:t xml:space="preserve"> </w:t>
      </w:r>
      <w:r w:rsidRPr="00DC654D">
        <w:rPr>
          <w:sz w:val="24"/>
          <w:szCs w:val="24"/>
        </w:rPr>
        <w:t>наставничества</w:t>
      </w:r>
    </w:p>
    <w:p w:rsidR="00DC654D" w:rsidRDefault="00DC654D" w:rsidP="00DC654D">
      <w:pPr>
        <w:pStyle w:val="a3"/>
        <w:tabs>
          <w:tab w:val="left" w:pos="0"/>
        </w:tabs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2.  Контроль за исполнением приказа оставляю за собой.</w:t>
      </w:r>
    </w:p>
    <w:p w:rsidR="00DC654D" w:rsidRDefault="00DC654D" w:rsidP="00DC654D">
      <w:pPr>
        <w:pStyle w:val="a3"/>
        <w:tabs>
          <w:tab w:val="left" w:pos="0"/>
        </w:tabs>
        <w:ind w:left="0" w:right="-1" w:firstLine="0"/>
        <w:rPr>
          <w:sz w:val="24"/>
          <w:szCs w:val="24"/>
        </w:rPr>
      </w:pPr>
    </w:p>
    <w:p w:rsidR="00DC654D" w:rsidRDefault="00DC654D" w:rsidP="00DC654D">
      <w:pPr>
        <w:pStyle w:val="a3"/>
        <w:tabs>
          <w:tab w:val="left" w:pos="0"/>
        </w:tabs>
        <w:ind w:left="0" w:right="-1" w:firstLine="0"/>
        <w:rPr>
          <w:sz w:val="24"/>
          <w:szCs w:val="24"/>
        </w:rPr>
      </w:pPr>
    </w:p>
    <w:p w:rsidR="00DC654D" w:rsidRDefault="00DC654D" w:rsidP="00DC654D">
      <w:pPr>
        <w:pStyle w:val="a3"/>
        <w:tabs>
          <w:tab w:val="left" w:pos="0"/>
        </w:tabs>
        <w:ind w:left="0" w:right="-1" w:firstLine="0"/>
        <w:rPr>
          <w:sz w:val="24"/>
          <w:szCs w:val="24"/>
        </w:rPr>
      </w:pPr>
    </w:p>
    <w:p w:rsidR="00DC654D" w:rsidRDefault="00DC654D" w:rsidP="00DC654D">
      <w:pPr>
        <w:pStyle w:val="a3"/>
        <w:tabs>
          <w:tab w:val="left" w:pos="0"/>
        </w:tabs>
        <w:ind w:left="0" w:right="-1" w:firstLine="0"/>
        <w:rPr>
          <w:sz w:val="24"/>
          <w:szCs w:val="24"/>
        </w:rPr>
      </w:pPr>
    </w:p>
    <w:p w:rsidR="00DC654D" w:rsidRDefault="00DC654D" w:rsidP="00DC654D">
      <w:pPr>
        <w:pStyle w:val="a3"/>
        <w:tabs>
          <w:tab w:val="left" w:pos="0"/>
        </w:tabs>
        <w:ind w:left="0" w:right="-1" w:firstLine="0"/>
        <w:rPr>
          <w:sz w:val="24"/>
          <w:szCs w:val="24"/>
        </w:rPr>
      </w:pPr>
    </w:p>
    <w:p w:rsidR="00DC654D" w:rsidRDefault="00DC654D" w:rsidP="00DC654D">
      <w:pPr>
        <w:pStyle w:val="a3"/>
        <w:tabs>
          <w:tab w:val="left" w:pos="0"/>
        </w:tabs>
        <w:ind w:left="0"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Директор МБОУ ООШ № 20                                                     Касимова Л.В.</w:t>
      </w:r>
    </w:p>
    <w:p w:rsidR="00DC654D" w:rsidRDefault="00DC654D" w:rsidP="00DC654D">
      <w:pPr>
        <w:pStyle w:val="a3"/>
        <w:tabs>
          <w:tab w:val="left" w:pos="0"/>
        </w:tabs>
        <w:ind w:left="0" w:right="-1" w:firstLine="0"/>
        <w:jc w:val="center"/>
        <w:rPr>
          <w:sz w:val="24"/>
          <w:szCs w:val="24"/>
        </w:rPr>
      </w:pPr>
    </w:p>
    <w:p w:rsidR="00DC654D" w:rsidRDefault="00DC654D" w:rsidP="00DC654D">
      <w:pPr>
        <w:pStyle w:val="a3"/>
        <w:tabs>
          <w:tab w:val="left" w:pos="0"/>
        </w:tabs>
        <w:ind w:left="0" w:right="-1" w:firstLine="0"/>
        <w:jc w:val="center"/>
        <w:rPr>
          <w:sz w:val="24"/>
          <w:szCs w:val="24"/>
        </w:rPr>
      </w:pPr>
    </w:p>
    <w:p w:rsidR="00DC654D" w:rsidRDefault="00DC654D" w:rsidP="00DC654D">
      <w:pPr>
        <w:pStyle w:val="a3"/>
        <w:tabs>
          <w:tab w:val="left" w:pos="0"/>
        </w:tabs>
        <w:ind w:left="0" w:right="-1" w:firstLine="0"/>
        <w:jc w:val="center"/>
        <w:rPr>
          <w:sz w:val="24"/>
          <w:szCs w:val="24"/>
        </w:rPr>
      </w:pPr>
    </w:p>
    <w:p w:rsidR="00DC654D" w:rsidRDefault="00DC654D" w:rsidP="00DC654D">
      <w:pPr>
        <w:pStyle w:val="a3"/>
        <w:tabs>
          <w:tab w:val="left" w:pos="0"/>
        </w:tabs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С приказом ознакомлена:</w:t>
      </w:r>
    </w:p>
    <w:p w:rsidR="00DC654D" w:rsidRPr="00DC654D" w:rsidRDefault="00DC654D" w:rsidP="00DC654D">
      <w:pPr>
        <w:pStyle w:val="a3"/>
        <w:tabs>
          <w:tab w:val="left" w:pos="0"/>
        </w:tabs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>Соляная Е.П.</w:t>
      </w:r>
    </w:p>
    <w:p w:rsidR="00091B72" w:rsidRPr="00DC654D" w:rsidRDefault="00091B72" w:rsidP="00DC654D">
      <w:pPr>
        <w:tabs>
          <w:tab w:val="left" w:pos="0"/>
        </w:tabs>
        <w:ind w:right="-1" w:firstLine="0"/>
      </w:pPr>
    </w:p>
    <w:sectPr w:rsidR="00091B72" w:rsidRPr="00DC654D" w:rsidSect="00DC654D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E798D"/>
    <w:multiLevelType w:val="multilevel"/>
    <w:tmpl w:val="F8BE278E"/>
    <w:lvl w:ilvl="0">
      <w:start w:val="1"/>
      <w:numFmt w:val="decimal"/>
      <w:lvlText w:val="%1"/>
      <w:lvlJc w:val="left"/>
      <w:pPr>
        <w:ind w:left="117" w:hanging="5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5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25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0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4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46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1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9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60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7FC31E0E"/>
    <w:multiLevelType w:val="multilevel"/>
    <w:tmpl w:val="6B74D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72"/>
    <w:rsid w:val="00091B72"/>
    <w:rsid w:val="006642E1"/>
    <w:rsid w:val="00D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940D"/>
  <w15:chartTrackingRefBased/>
  <w15:docId w15:val="{2C9E999F-5BF8-43DA-BAF8-111CEE56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B72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91B72"/>
    <w:pPr>
      <w:widowControl w:val="0"/>
      <w:autoSpaceDE w:val="0"/>
      <w:autoSpaceDN w:val="0"/>
      <w:spacing w:line="240" w:lineRule="auto"/>
      <w:ind w:left="1111" w:hanging="428"/>
    </w:pPr>
    <w:rPr>
      <w:rFonts w:eastAsia="Times New Roman"/>
      <w:sz w:val="22"/>
      <w:szCs w:val="22"/>
      <w:lang w:bidi="ru-RU"/>
    </w:rPr>
  </w:style>
  <w:style w:type="paragraph" w:customStyle="1" w:styleId="Default">
    <w:name w:val="Default"/>
    <w:rsid w:val="00091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C65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654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2020-12-16T12:32:00Z</cp:lastPrinted>
  <dcterms:created xsi:type="dcterms:W3CDTF">2020-12-16T12:15:00Z</dcterms:created>
  <dcterms:modified xsi:type="dcterms:W3CDTF">2020-12-16T12:33:00Z</dcterms:modified>
</cp:coreProperties>
</file>