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C15" w:rsidRDefault="00737C15" w:rsidP="00737C15">
      <w:pPr>
        <w:pStyle w:val="a3"/>
        <w:rPr>
          <w:sz w:val="20"/>
        </w:rPr>
      </w:pPr>
    </w:p>
    <w:p w:rsidR="00737C15" w:rsidRDefault="00737C15" w:rsidP="00737C15">
      <w:pPr>
        <w:pStyle w:val="a3"/>
        <w:spacing w:before="6"/>
        <w:rPr>
          <w:sz w:val="10"/>
        </w:rPr>
      </w:pPr>
    </w:p>
    <w:tbl>
      <w:tblPr>
        <w:tblStyle w:val="TableNormal"/>
        <w:tblW w:w="10645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697"/>
        <w:gridCol w:w="4948"/>
      </w:tblGrid>
      <w:tr w:rsidR="00737C15" w:rsidTr="001B10D9">
        <w:trPr>
          <w:trHeight w:val="1912"/>
        </w:trPr>
        <w:tc>
          <w:tcPr>
            <w:tcW w:w="5697" w:type="dxa"/>
          </w:tcPr>
          <w:p w:rsidR="00737C15" w:rsidRPr="00737C15" w:rsidRDefault="00615AA1" w:rsidP="00615AA1">
            <w:pPr>
              <w:pStyle w:val="TableParagraph"/>
              <w:ind w:left="200" w:right="22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Рассмотрено на </w:t>
            </w:r>
            <w:r w:rsidR="00737C15" w:rsidRPr="00737C15">
              <w:rPr>
                <w:sz w:val="24"/>
                <w:lang w:val="ru-RU"/>
              </w:rPr>
              <w:t xml:space="preserve">заседании Педагогического совета Протокол № </w:t>
            </w:r>
            <w:r>
              <w:rPr>
                <w:sz w:val="24"/>
                <w:lang w:val="ru-RU"/>
              </w:rPr>
              <w:t>1</w:t>
            </w:r>
            <w:r w:rsidR="00737C15" w:rsidRPr="00737C15">
              <w:rPr>
                <w:sz w:val="24"/>
                <w:lang w:val="ru-RU"/>
              </w:rPr>
              <w:t xml:space="preserve"> от </w:t>
            </w:r>
            <w:r>
              <w:rPr>
                <w:sz w:val="24"/>
                <w:lang w:val="ru-RU"/>
              </w:rPr>
              <w:t>26</w:t>
            </w:r>
            <w:r w:rsidR="00737C15" w:rsidRPr="00737C15">
              <w:rPr>
                <w:sz w:val="24"/>
                <w:lang w:val="ru-RU"/>
              </w:rPr>
              <w:t>.0</w:t>
            </w:r>
            <w:r>
              <w:rPr>
                <w:sz w:val="24"/>
                <w:lang w:val="ru-RU"/>
              </w:rPr>
              <w:t>8</w:t>
            </w:r>
            <w:r w:rsidR="00737C15" w:rsidRPr="00737C15">
              <w:rPr>
                <w:sz w:val="24"/>
                <w:lang w:val="ru-RU"/>
              </w:rPr>
              <w:t>.2020</w:t>
            </w:r>
          </w:p>
        </w:tc>
        <w:tc>
          <w:tcPr>
            <w:tcW w:w="4948" w:type="dxa"/>
          </w:tcPr>
          <w:p w:rsidR="00737C15" w:rsidRPr="00B35945" w:rsidRDefault="00737C15" w:rsidP="00615AA1">
            <w:pPr>
              <w:pStyle w:val="TableParagraph"/>
              <w:spacing w:line="242" w:lineRule="auto"/>
              <w:ind w:left="0" w:right="140"/>
              <w:jc w:val="right"/>
              <w:rPr>
                <w:spacing w:val="-1"/>
                <w:sz w:val="24"/>
                <w:lang w:val="ru-RU"/>
              </w:rPr>
            </w:pPr>
            <w:r w:rsidRPr="00737C15">
              <w:rPr>
                <w:spacing w:val="-1"/>
                <w:sz w:val="24"/>
                <w:lang w:val="ru-RU"/>
              </w:rPr>
              <w:t xml:space="preserve">                                     </w:t>
            </w:r>
            <w:r w:rsidR="001B10D9">
              <w:rPr>
                <w:spacing w:val="-1"/>
                <w:sz w:val="24"/>
                <w:lang w:val="ru-RU"/>
              </w:rPr>
              <w:t xml:space="preserve">                               </w:t>
            </w:r>
            <w:r w:rsidRPr="00B35945">
              <w:rPr>
                <w:spacing w:val="-1"/>
                <w:sz w:val="24"/>
                <w:lang w:val="ru-RU"/>
              </w:rPr>
              <w:t>Утверждаю</w:t>
            </w:r>
          </w:p>
          <w:p w:rsidR="00737C15" w:rsidRDefault="00737C15" w:rsidP="00615AA1">
            <w:pPr>
              <w:pStyle w:val="TableParagraph"/>
              <w:spacing w:line="242" w:lineRule="auto"/>
              <w:ind w:left="0"/>
              <w:jc w:val="right"/>
              <w:rPr>
                <w:sz w:val="24"/>
                <w:lang w:val="ru-RU"/>
              </w:rPr>
            </w:pPr>
            <w:r w:rsidRPr="00B35945">
              <w:rPr>
                <w:spacing w:val="-1"/>
                <w:sz w:val="24"/>
                <w:lang w:val="ru-RU"/>
              </w:rPr>
              <w:t xml:space="preserve">                     </w:t>
            </w:r>
            <w:r w:rsidR="001B10D9">
              <w:rPr>
                <w:spacing w:val="-1"/>
                <w:sz w:val="24"/>
                <w:lang w:val="ru-RU"/>
              </w:rPr>
              <w:t xml:space="preserve"> </w:t>
            </w:r>
            <w:r w:rsidR="00615AA1">
              <w:rPr>
                <w:sz w:val="24"/>
                <w:lang w:val="ru-RU"/>
              </w:rPr>
              <w:t>Директор МБОУ О</w:t>
            </w:r>
            <w:r w:rsidRPr="00B35945">
              <w:rPr>
                <w:sz w:val="24"/>
                <w:lang w:val="ru-RU"/>
              </w:rPr>
              <w:t xml:space="preserve">ОШ № </w:t>
            </w:r>
            <w:r w:rsidR="00615AA1">
              <w:rPr>
                <w:sz w:val="24"/>
                <w:lang w:val="ru-RU"/>
              </w:rPr>
              <w:t>20</w:t>
            </w:r>
          </w:p>
          <w:p w:rsidR="00FC4245" w:rsidRPr="00FC4245" w:rsidRDefault="00FC4245" w:rsidP="00615AA1">
            <w:pPr>
              <w:pStyle w:val="TableParagraph"/>
              <w:spacing w:line="242" w:lineRule="auto"/>
              <w:ind w:left="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                  ____________</w:t>
            </w:r>
            <w:r w:rsidR="00615AA1">
              <w:rPr>
                <w:sz w:val="24"/>
                <w:lang w:val="ru-RU"/>
              </w:rPr>
              <w:t>Касимова Л.В.</w:t>
            </w:r>
          </w:p>
          <w:p w:rsidR="00737C15" w:rsidRDefault="00737C15" w:rsidP="00615AA1">
            <w:pPr>
              <w:pStyle w:val="TableParagraph"/>
              <w:spacing w:line="256" w:lineRule="exact"/>
              <w:ind w:left="0"/>
              <w:jc w:val="right"/>
              <w:rPr>
                <w:sz w:val="24"/>
                <w:lang w:val="ru-RU"/>
              </w:rPr>
            </w:pPr>
            <w:r w:rsidRPr="00B35945">
              <w:rPr>
                <w:sz w:val="24"/>
                <w:lang w:val="ru-RU"/>
              </w:rPr>
              <w:t xml:space="preserve">Приказ № </w:t>
            </w:r>
            <w:r w:rsidR="001B10D9">
              <w:rPr>
                <w:sz w:val="24"/>
                <w:lang w:val="ru-RU"/>
              </w:rPr>
              <w:t>81/1</w:t>
            </w:r>
            <w:r w:rsidRPr="00B35945">
              <w:rPr>
                <w:sz w:val="24"/>
                <w:lang w:val="ru-RU"/>
              </w:rPr>
              <w:t xml:space="preserve"> от</w:t>
            </w:r>
            <w:r w:rsidRPr="00B35945">
              <w:rPr>
                <w:spacing w:val="-1"/>
                <w:sz w:val="24"/>
                <w:lang w:val="ru-RU"/>
              </w:rPr>
              <w:t xml:space="preserve"> </w:t>
            </w:r>
            <w:r w:rsidR="001B10D9">
              <w:rPr>
                <w:spacing w:val="-1"/>
                <w:sz w:val="24"/>
                <w:lang w:val="ru-RU"/>
              </w:rPr>
              <w:t>28</w:t>
            </w:r>
            <w:r w:rsidR="00B35945">
              <w:rPr>
                <w:spacing w:val="-1"/>
                <w:sz w:val="24"/>
                <w:lang w:val="ru-RU"/>
              </w:rPr>
              <w:t>.0</w:t>
            </w:r>
            <w:r w:rsidR="00615AA1">
              <w:rPr>
                <w:spacing w:val="-1"/>
                <w:sz w:val="24"/>
                <w:lang w:val="ru-RU"/>
              </w:rPr>
              <w:t>8</w:t>
            </w:r>
            <w:r w:rsidRPr="00B35945">
              <w:rPr>
                <w:sz w:val="24"/>
                <w:lang w:val="ru-RU"/>
              </w:rPr>
              <w:t>.2020</w:t>
            </w:r>
          </w:p>
          <w:p w:rsidR="00737C15" w:rsidRDefault="00737C15" w:rsidP="00737C15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  <w:lang w:val="ru-RU"/>
              </w:rPr>
            </w:pPr>
          </w:p>
          <w:p w:rsidR="00737C15" w:rsidRPr="00737C15" w:rsidRDefault="00737C15" w:rsidP="00737C15">
            <w:pPr>
              <w:pStyle w:val="TableParagraph"/>
              <w:spacing w:line="256" w:lineRule="exact"/>
              <w:ind w:left="0" w:right="198"/>
              <w:rPr>
                <w:sz w:val="24"/>
                <w:lang w:val="ru-RU"/>
              </w:rPr>
            </w:pPr>
          </w:p>
        </w:tc>
      </w:tr>
    </w:tbl>
    <w:p w:rsidR="00FC4245" w:rsidRPr="00FC4245" w:rsidRDefault="00FC4245" w:rsidP="00FC4245">
      <w:pPr>
        <w:jc w:val="center"/>
        <w:rPr>
          <w:sz w:val="28"/>
          <w:szCs w:val="28"/>
        </w:rPr>
      </w:pPr>
      <w:r w:rsidRPr="00FC4245">
        <w:rPr>
          <w:sz w:val="28"/>
          <w:szCs w:val="28"/>
        </w:rPr>
        <w:t>ДОРОЖНАЯ К</w:t>
      </w:r>
      <w:bookmarkStart w:id="0" w:name="_GoBack"/>
      <w:bookmarkEnd w:id="0"/>
      <w:r w:rsidRPr="00FC4245">
        <w:rPr>
          <w:sz w:val="28"/>
          <w:szCs w:val="28"/>
        </w:rPr>
        <w:t>АРТА</w:t>
      </w:r>
    </w:p>
    <w:p w:rsidR="00FC4245" w:rsidRPr="00FC4245" w:rsidRDefault="00FC4245" w:rsidP="00FC4245">
      <w:pPr>
        <w:jc w:val="center"/>
        <w:rPr>
          <w:sz w:val="28"/>
          <w:szCs w:val="28"/>
        </w:rPr>
      </w:pPr>
      <w:r w:rsidRPr="00FC4245">
        <w:rPr>
          <w:sz w:val="28"/>
          <w:szCs w:val="28"/>
        </w:rPr>
        <w:t>внедрения целевой модели наставничества</w:t>
      </w:r>
    </w:p>
    <w:p w:rsidR="00FC4245" w:rsidRDefault="00615AA1" w:rsidP="00FC4245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МБОУ О</w:t>
      </w:r>
      <w:r w:rsidR="00FC4245" w:rsidRPr="00FC4245">
        <w:rPr>
          <w:sz w:val="28"/>
          <w:szCs w:val="28"/>
        </w:rPr>
        <w:t xml:space="preserve">ОШ № </w:t>
      </w:r>
      <w:r>
        <w:rPr>
          <w:sz w:val="28"/>
          <w:szCs w:val="28"/>
        </w:rPr>
        <w:t>20</w:t>
      </w:r>
    </w:p>
    <w:p w:rsidR="00FC4245" w:rsidRPr="00FC4245" w:rsidRDefault="00FC4245" w:rsidP="00F4020F">
      <w:pPr>
        <w:pStyle w:val="a3"/>
        <w:spacing w:before="1" w:line="276" w:lineRule="auto"/>
        <w:ind w:left="313" w:right="262" w:firstLine="566"/>
        <w:jc w:val="both"/>
        <w:rPr>
          <w:sz w:val="24"/>
          <w:szCs w:val="24"/>
        </w:rPr>
      </w:pPr>
      <w:r w:rsidRPr="00FC4245">
        <w:rPr>
          <w:b/>
          <w:sz w:val="24"/>
          <w:szCs w:val="24"/>
        </w:rPr>
        <w:t xml:space="preserve">Дорожная карта </w:t>
      </w:r>
      <w:r w:rsidRPr="00FC4245">
        <w:rPr>
          <w:sz w:val="24"/>
          <w:szCs w:val="24"/>
        </w:rPr>
        <w:t>внедрения целевой модели наставничества разработана в соответствии с пособием «Методология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рекомендованным Министерством просвещения Российской Федерации, в целях достижения результатов федеральных проектов «Современная школа»,</w:t>
      </w:r>
      <w:r w:rsidR="00F4020F">
        <w:rPr>
          <w:sz w:val="24"/>
          <w:szCs w:val="24"/>
        </w:rPr>
        <w:t xml:space="preserve"> </w:t>
      </w:r>
      <w:r w:rsidRPr="00FC4245">
        <w:rPr>
          <w:sz w:val="24"/>
          <w:szCs w:val="24"/>
        </w:rPr>
        <w:t>«Молодые профессионалы (Повышение конкурентоспособности профессионального образования)» и «Успех каждого ребёнка» национального проекта «Образование».</w:t>
      </w:r>
    </w:p>
    <w:p w:rsidR="00FC4245" w:rsidRPr="00FC4245" w:rsidRDefault="00FC4245" w:rsidP="00FC4245">
      <w:pPr>
        <w:pStyle w:val="a3"/>
        <w:spacing w:line="276" w:lineRule="auto"/>
        <w:ind w:left="313" w:right="259"/>
        <w:jc w:val="both"/>
        <w:rPr>
          <w:sz w:val="24"/>
          <w:szCs w:val="24"/>
        </w:rPr>
      </w:pPr>
      <w:r w:rsidRPr="00FC4245">
        <w:rPr>
          <w:b/>
          <w:sz w:val="24"/>
          <w:szCs w:val="24"/>
        </w:rPr>
        <w:t xml:space="preserve">ЦЕЛЬ: </w:t>
      </w:r>
      <w:r w:rsidRPr="00FC4245">
        <w:rPr>
          <w:sz w:val="24"/>
          <w:szCs w:val="24"/>
        </w:rPr>
        <w:t xml:space="preserve">максимально полное раскрытие потенциала личности наставляемого, необходимого для успешной личной и профессиональной самореализации в современных условиях, создание условий для формирования эффективной системы поддержки, самоопределения и профессиональной ориентации всех обучающихся в возрасте от 11 до </w:t>
      </w:r>
      <w:proofErr w:type="gramStart"/>
      <w:r w:rsidRPr="00FC4245">
        <w:rPr>
          <w:sz w:val="24"/>
          <w:szCs w:val="24"/>
        </w:rPr>
        <w:t>1</w:t>
      </w:r>
      <w:r w:rsidR="006D1E93">
        <w:rPr>
          <w:sz w:val="24"/>
          <w:szCs w:val="24"/>
        </w:rPr>
        <w:t>6</w:t>
      </w:r>
      <w:r w:rsidRPr="00FC4245">
        <w:rPr>
          <w:sz w:val="24"/>
          <w:szCs w:val="24"/>
        </w:rPr>
        <w:t xml:space="preserve">  лет</w:t>
      </w:r>
      <w:proofErr w:type="gramEnd"/>
      <w:r w:rsidRPr="00FC4245">
        <w:rPr>
          <w:sz w:val="24"/>
          <w:szCs w:val="24"/>
        </w:rPr>
        <w:t>, педагогических работников разных уровней образования и молодых специалистов образовательной организации.</w:t>
      </w:r>
    </w:p>
    <w:p w:rsidR="00FC4245" w:rsidRPr="00FC4245" w:rsidRDefault="00FC4245" w:rsidP="00FC4245">
      <w:pPr>
        <w:pStyle w:val="1"/>
        <w:spacing w:before="6"/>
        <w:ind w:right="0"/>
        <w:jc w:val="both"/>
        <w:rPr>
          <w:sz w:val="24"/>
          <w:szCs w:val="24"/>
        </w:rPr>
      </w:pPr>
      <w:r w:rsidRPr="00FC4245">
        <w:rPr>
          <w:sz w:val="24"/>
          <w:szCs w:val="24"/>
        </w:rPr>
        <w:t>ЗАДАЧИ ВНЕДРЕНИЯ ЦЕЛЕВОЙ МОДЕЛИ НАСТАВНИЧЕСТВА:</w:t>
      </w:r>
    </w:p>
    <w:p w:rsidR="00FC4245" w:rsidRPr="00FC4245" w:rsidRDefault="00FC4245" w:rsidP="00FC4245">
      <w:pPr>
        <w:pStyle w:val="a5"/>
        <w:numPr>
          <w:ilvl w:val="0"/>
          <w:numId w:val="1"/>
        </w:numPr>
        <w:tabs>
          <w:tab w:val="left" w:pos="1034"/>
        </w:tabs>
        <w:spacing w:before="99" w:line="276" w:lineRule="auto"/>
        <w:ind w:right="272"/>
        <w:rPr>
          <w:sz w:val="24"/>
          <w:szCs w:val="24"/>
        </w:rPr>
      </w:pPr>
      <w:r w:rsidRPr="00FC4245">
        <w:rPr>
          <w:sz w:val="24"/>
          <w:szCs w:val="24"/>
        </w:rPr>
        <w:t>Улучшение показателей организаций, осуществляющих деятельность по общеобразовательным программам и образовательным программам среднего профессионального образования в образовательной, социокультурной, спортивной и других</w:t>
      </w:r>
      <w:r w:rsidRPr="00FC4245">
        <w:rPr>
          <w:spacing w:val="-2"/>
          <w:sz w:val="24"/>
          <w:szCs w:val="24"/>
        </w:rPr>
        <w:t xml:space="preserve"> </w:t>
      </w:r>
      <w:r w:rsidRPr="00FC4245">
        <w:rPr>
          <w:sz w:val="24"/>
          <w:szCs w:val="24"/>
        </w:rPr>
        <w:t>сферах;</w:t>
      </w:r>
    </w:p>
    <w:p w:rsidR="00FC4245" w:rsidRPr="00FC4245" w:rsidRDefault="00FC4245" w:rsidP="00FC4245">
      <w:pPr>
        <w:pStyle w:val="a5"/>
        <w:numPr>
          <w:ilvl w:val="0"/>
          <w:numId w:val="1"/>
        </w:numPr>
        <w:tabs>
          <w:tab w:val="left" w:pos="1034"/>
        </w:tabs>
        <w:spacing w:line="273" w:lineRule="auto"/>
        <w:ind w:right="287"/>
        <w:rPr>
          <w:sz w:val="24"/>
          <w:szCs w:val="24"/>
        </w:rPr>
      </w:pPr>
      <w:r w:rsidRPr="00FC4245">
        <w:rPr>
          <w:sz w:val="24"/>
          <w:szCs w:val="24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</w:t>
      </w:r>
      <w:r w:rsidRPr="00FC4245">
        <w:rPr>
          <w:spacing w:val="6"/>
          <w:sz w:val="24"/>
          <w:szCs w:val="24"/>
        </w:rPr>
        <w:t xml:space="preserve"> </w:t>
      </w:r>
      <w:r w:rsidRPr="00FC4245">
        <w:rPr>
          <w:sz w:val="24"/>
          <w:szCs w:val="24"/>
        </w:rPr>
        <w:t>насыщенность;</w:t>
      </w:r>
    </w:p>
    <w:p w:rsidR="00FC4245" w:rsidRPr="00FC4245" w:rsidRDefault="00FC4245" w:rsidP="00FC4245">
      <w:pPr>
        <w:pStyle w:val="a5"/>
        <w:numPr>
          <w:ilvl w:val="0"/>
          <w:numId w:val="1"/>
        </w:numPr>
        <w:tabs>
          <w:tab w:val="left" w:pos="1034"/>
        </w:tabs>
        <w:spacing w:before="2" w:line="276" w:lineRule="auto"/>
        <w:ind w:right="282"/>
        <w:rPr>
          <w:sz w:val="24"/>
          <w:szCs w:val="24"/>
        </w:rPr>
      </w:pPr>
      <w:r w:rsidRPr="00FC4245">
        <w:rPr>
          <w:sz w:val="24"/>
          <w:szCs w:val="24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</w:t>
      </w:r>
      <w:r w:rsidRPr="00FC4245">
        <w:rPr>
          <w:spacing w:val="2"/>
          <w:sz w:val="24"/>
          <w:szCs w:val="24"/>
        </w:rPr>
        <w:t xml:space="preserve"> </w:t>
      </w:r>
      <w:r w:rsidRPr="00FC4245">
        <w:rPr>
          <w:sz w:val="24"/>
          <w:szCs w:val="24"/>
        </w:rPr>
        <w:t>траектории;</w:t>
      </w:r>
    </w:p>
    <w:p w:rsidR="00FC4245" w:rsidRPr="00FC4245" w:rsidRDefault="00FC4245" w:rsidP="00FC4245">
      <w:pPr>
        <w:pStyle w:val="a5"/>
        <w:numPr>
          <w:ilvl w:val="0"/>
          <w:numId w:val="1"/>
        </w:numPr>
        <w:tabs>
          <w:tab w:val="left" w:pos="1034"/>
        </w:tabs>
        <w:spacing w:line="273" w:lineRule="auto"/>
        <w:ind w:right="289"/>
        <w:rPr>
          <w:sz w:val="24"/>
          <w:szCs w:val="24"/>
        </w:rPr>
      </w:pPr>
      <w:r w:rsidRPr="00FC4245">
        <w:rPr>
          <w:sz w:val="24"/>
          <w:szCs w:val="24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FC4245" w:rsidRPr="00FC4245" w:rsidRDefault="00FC4245" w:rsidP="00FC4245">
      <w:pPr>
        <w:pStyle w:val="a5"/>
        <w:numPr>
          <w:ilvl w:val="0"/>
          <w:numId w:val="1"/>
        </w:numPr>
        <w:tabs>
          <w:tab w:val="left" w:pos="1034"/>
        </w:tabs>
        <w:spacing w:line="276" w:lineRule="auto"/>
        <w:ind w:right="270"/>
        <w:rPr>
          <w:sz w:val="24"/>
          <w:szCs w:val="24"/>
        </w:rPr>
      </w:pPr>
      <w:r w:rsidRPr="00FC4245">
        <w:rPr>
          <w:sz w:val="24"/>
          <w:szCs w:val="24"/>
        </w:rPr>
        <w:t xml:space="preserve">Создание канала эффективного обмена личностным, жизненным и профессиональным опытом для каждого </w:t>
      </w:r>
      <w:r w:rsidRPr="00FC4245">
        <w:rPr>
          <w:spacing w:val="2"/>
          <w:sz w:val="24"/>
          <w:szCs w:val="24"/>
        </w:rPr>
        <w:t xml:space="preserve">субъекта </w:t>
      </w:r>
      <w:r w:rsidRPr="00FC4245">
        <w:rPr>
          <w:sz w:val="24"/>
          <w:szCs w:val="24"/>
        </w:rPr>
        <w:t>образовательной и профессиональной</w:t>
      </w:r>
      <w:r w:rsidRPr="00FC4245">
        <w:rPr>
          <w:spacing w:val="1"/>
          <w:sz w:val="24"/>
          <w:szCs w:val="24"/>
        </w:rPr>
        <w:t xml:space="preserve"> </w:t>
      </w:r>
      <w:r w:rsidRPr="00FC4245">
        <w:rPr>
          <w:sz w:val="24"/>
          <w:szCs w:val="24"/>
        </w:rPr>
        <w:t>деятельности;</w:t>
      </w:r>
    </w:p>
    <w:p w:rsidR="00FC4245" w:rsidRPr="00FC4245" w:rsidRDefault="00FC4245" w:rsidP="00FC4245">
      <w:pPr>
        <w:pStyle w:val="a5"/>
        <w:numPr>
          <w:ilvl w:val="0"/>
          <w:numId w:val="1"/>
        </w:numPr>
        <w:tabs>
          <w:tab w:val="left" w:pos="1034"/>
        </w:tabs>
        <w:spacing w:line="273" w:lineRule="auto"/>
        <w:ind w:right="287"/>
        <w:rPr>
          <w:sz w:val="24"/>
          <w:szCs w:val="24"/>
        </w:rPr>
      </w:pPr>
      <w:r w:rsidRPr="00FC4245">
        <w:rPr>
          <w:sz w:val="24"/>
          <w:szCs w:val="24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</w:t>
      </w:r>
      <w:r w:rsidRPr="00FC4245">
        <w:rPr>
          <w:spacing w:val="-14"/>
          <w:sz w:val="24"/>
          <w:szCs w:val="24"/>
        </w:rPr>
        <w:t xml:space="preserve"> </w:t>
      </w:r>
      <w:r w:rsidRPr="00FC4245">
        <w:rPr>
          <w:sz w:val="24"/>
          <w:szCs w:val="24"/>
        </w:rPr>
        <w:t>отношения.</w:t>
      </w:r>
    </w:p>
    <w:p w:rsidR="00FC4245" w:rsidRPr="00FC4245" w:rsidRDefault="00FC4245" w:rsidP="00FC4245">
      <w:pPr>
        <w:pStyle w:val="a3"/>
        <w:spacing w:before="4"/>
        <w:rPr>
          <w:sz w:val="24"/>
          <w:szCs w:val="24"/>
        </w:rPr>
      </w:pPr>
    </w:p>
    <w:p w:rsidR="00FC4245" w:rsidRPr="00FC4245" w:rsidRDefault="00FC4245" w:rsidP="00FC4245">
      <w:pPr>
        <w:pStyle w:val="1"/>
        <w:ind w:right="0"/>
        <w:jc w:val="left"/>
        <w:rPr>
          <w:sz w:val="24"/>
          <w:szCs w:val="24"/>
        </w:rPr>
      </w:pPr>
      <w:r w:rsidRPr="00FC4245">
        <w:rPr>
          <w:sz w:val="24"/>
          <w:szCs w:val="24"/>
        </w:rPr>
        <w:t>ЦЕЛЕВАЯ МОДЕЛЬ НАСТАВНИЧЕСТВА ОРИЕНТИРОВАНА НА:</w:t>
      </w:r>
    </w:p>
    <w:p w:rsidR="00FC4245" w:rsidRDefault="00FC4245" w:rsidP="00FC4245">
      <w:pPr>
        <w:pStyle w:val="a3"/>
        <w:spacing w:before="10"/>
        <w:rPr>
          <w:b/>
          <w:sz w:val="27"/>
        </w:rPr>
      </w:pPr>
    </w:p>
    <w:p w:rsidR="00FC4245" w:rsidRPr="00FC4245" w:rsidRDefault="00FC4245" w:rsidP="006D1E93">
      <w:pPr>
        <w:pStyle w:val="a5"/>
        <w:numPr>
          <w:ilvl w:val="0"/>
          <w:numId w:val="1"/>
        </w:numPr>
        <w:tabs>
          <w:tab w:val="left" w:pos="1033"/>
          <w:tab w:val="left" w:pos="1034"/>
        </w:tabs>
        <w:spacing w:line="273" w:lineRule="auto"/>
        <w:ind w:right="287"/>
        <w:rPr>
          <w:sz w:val="24"/>
          <w:szCs w:val="24"/>
        </w:rPr>
      </w:pPr>
      <w:r w:rsidRPr="00FC4245">
        <w:rPr>
          <w:b/>
          <w:sz w:val="24"/>
          <w:szCs w:val="24"/>
        </w:rPr>
        <w:t>обучающегося</w:t>
      </w:r>
      <w:r w:rsidRPr="00FC4245">
        <w:rPr>
          <w:sz w:val="24"/>
          <w:szCs w:val="24"/>
        </w:rPr>
        <w:t xml:space="preserve">, который оказался перед ситуацией сложного выбора образовательной </w:t>
      </w:r>
      <w:r w:rsidRPr="00FC4245">
        <w:rPr>
          <w:sz w:val="24"/>
          <w:szCs w:val="24"/>
        </w:rPr>
        <w:lastRenderedPageBreak/>
        <w:t>траектории или профессии, недостаточно мотивирован к учебе, испытывает трудности с адаптацией в школьном</w:t>
      </w:r>
      <w:r w:rsidRPr="00FC4245">
        <w:rPr>
          <w:spacing w:val="-1"/>
          <w:sz w:val="24"/>
          <w:szCs w:val="24"/>
        </w:rPr>
        <w:t xml:space="preserve"> </w:t>
      </w:r>
      <w:r w:rsidRPr="00FC4245">
        <w:rPr>
          <w:sz w:val="24"/>
          <w:szCs w:val="24"/>
        </w:rPr>
        <w:t>коллективе;</w:t>
      </w:r>
    </w:p>
    <w:p w:rsidR="00FC4245" w:rsidRPr="00FC4245" w:rsidRDefault="00FC4245" w:rsidP="006D1E93">
      <w:pPr>
        <w:pStyle w:val="a5"/>
        <w:numPr>
          <w:ilvl w:val="0"/>
          <w:numId w:val="1"/>
        </w:numPr>
        <w:tabs>
          <w:tab w:val="left" w:pos="1033"/>
          <w:tab w:val="left" w:pos="1034"/>
        </w:tabs>
        <w:spacing w:before="1" w:line="273" w:lineRule="auto"/>
        <w:ind w:right="282"/>
        <w:rPr>
          <w:sz w:val="24"/>
          <w:szCs w:val="24"/>
        </w:rPr>
      </w:pPr>
      <w:r w:rsidRPr="00FC4245">
        <w:rPr>
          <w:b/>
          <w:sz w:val="24"/>
          <w:szCs w:val="24"/>
        </w:rPr>
        <w:t>талантливого обучающегося</w:t>
      </w:r>
      <w:r w:rsidRPr="00FC4245">
        <w:rPr>
          <w:sz w:val="24"/>
          <w:szCs w:val="24"/>
        </w:rPr>
        <w:t>, которому сложно раскрыть свой потенциал в рамках стандартной образовательной программы либо испытывающему трудности</w:t>
      </w:r>
      <w:r w:rsidRPr="00FC4245">
        <w:rPr>
          <w:spacing w:val="-2"/>
          <w:sz w:val="24"/>
          <w:szCs w:val="24"/>
        </w:rPr>
        <w:t xml:space="preserve"> </w:t>
      </w:r>
      <w:r w:rsidRPr="00FC4245">
        <w:rPr>
          <w:sz w:val="24"/>
          <w:szCs w:val="24"/>
        </w:rPr>
        <w:t>коммуникации;</w:t>
      </w:r>
    </w:p>
    <w:p w:rsidR="00FC4245" w:rsidRPr="00FC4245" w:rsidRDefault="00FC4245" w:rsidP="006D1E93">
      <w:pPr>
        <w:pStyle w:val="a5"/>
        <w:numPr>
          <w:ilvl w:val="0"/>
          <w:numId w:val="1"/>
        </w:numPr>
        <w:tabs>
          <w:tab w:val="left" w:pos="1033"/>
          <w:tab w:val="left" w:pos="1034"/>
          <w:tab w:val="left" w:pos="3134"/>
          <w:tab w:val="left" w:pos="3539"/>
          <w:tab w:val="left" w:pos="5874"/>
          <w:tab w:val="left" w:pos="8148"/>
          <w:tab w:val="left" w:pos="9563"/>
          <w:tab w:val="left" w:pos="10348"/>
          <w:tab w:val="left" w:pos="12045"/>
          <w:tab w:val="left" w:pos="13700"/>
        </w:tabs>
        <w:spacing w:line="276" w:lineRule="auto"/>
        <w:ind w:right="267"/>
        <w:rPr>
          <w:sz w:val="24"/>
          <w:szCs w:val="24"/>
        </w:rPr>
      </w:pPr>
      <w:r w:rsidRPr="00FC4245">
        <w:rPr>
          <w:b/>
          <w:sz w:val="24"/>
          <w:szCs w:val="24"/>
        </w:rPr>
        <w:t>обучающегося</w:t>
      </w:r>
      <w:r w:rsidRPr="00FC4245">
        <w:rPr>
          <w:b/>
          <w:sz w:val="24"/>
          <w:szCs w:val="24"/>
        </w:rPr>
        <w:tab/>
        <w:t>с</w:t>
      </w:r>
      <w:r w:rsidRPr="00FC4245">
        <w:rPr>
          <w:b/>
          <w:sz w:val="24"/>
          <w:szCs w:val="24"/>
        </w:rPr>
        <w:tab/>
        <w:t>ограниченными</w:t>
      </w:r>
      <w:r w:rsidRPr="00FC4245">
        <w:rPr>
          <w:b/>
          <w:sz w:val="24"/>
          <w:szCs w:val="24"/>
        </w:rPr>
        <w:tab/>
        <w:t>возможностями</w:t>
      </w:r>
      <w:r w:rsidRPr="00FC4245">
        <w:rPr>
          <w:b/>
          <w:sz w:val="24"/>
          <w:szCs w:val="24"/>
        </w:rPr>
        <w:tab/>
        <w:t>здоровья</w:t>
      </w:r>
      <w:r w:rsidRPr="00FC4245">
        <w:rPr>
          <w:b/>
          <w:sz w:val="24"/>
          <w:szCs w:val="24"/>
        </w:rPr>
        <w:tab/>
        <w:t>(ОВЗ)</w:t>
      </w:r>
      <w:r w:rsidRPr="00FC4245">
        <w:rPr>
          <w:sz w:val="24"/>
          <w:szCs w:val="24"/>
        </w:rPr>
        <w:t>,</w:t>
      </w:r>
      <w:r w:rsidRPr="00FC4245">
        <w:rPr>
          <w:sz w:val="24"/>
          <w:szCs w:val="24"/>
        </w:rPr>
        <w:tab/>
        <w:t>которому</w:t>
      </w:r>
      <w:r w:rsidRPr="00FC4245">
        <w:rPr>
          <w:sz w:val="24"/>
          <w:szCs w:val="24"/>
        </w:rPr>
        <w:tab/>
        <w:t>приходится</w:t>
      </w:r>
      <w:r w:rsidRPr="00FC4245">
        <w:rPr>
          <w:sz w:val="24"/>
          <w:szCs w:val="24"/>
        </w:rPr>
        <w:tab/>
      </w:r>
      <w:r w:rsidRPr="00FC4245">
        <w:rPr>
          <w:w w:val="95"/>
          <w:sz w:val="24"/>
          <w:szCs w:val="24"/>
        </w:rPr>
        <w:t xml:space="preserve">преодолевать </w:t>
      </w:r>
      <w:r w:rsidRPr="00FC4245">
        <w:rPr>
          <w:sz w:val="24"/>
          <w:szCs w:val="24"/>
        </w:rPr>
        <w:t>психологические</w:t>
      </w:r>
      <w:r w:rsidRPr="00FC4245">
        <w:rPr>
          <w:spacing w:val="1"/>
          <w:sz w:val="24"/>
          <w:szCs w:val="24"/>
        </w:rPr>
        <w:t xml:space="preserve"> </w:t>
      </w:r>
      <w:r w:rsidRPr="00FC4245">
        <w:rPr>
          <w:sz w:val="24"/>
          <w:szCs w:val="24"/>
        </w:rPr>
        <w:t>барьеры;</w:t>
      </w:r>
    </w:p>
    <w:p w:rsidR="00FC4245" w:rsidRPr="006D1E93" w:rsidRDefault="00FC4245" w:rsidP="006D1E93">
      <w:pPr>
        <w:pStyle w:val="a5"/>
        <w:numPr>
          <w:ilvl w:val="0"/>
          <w:numId w:val="1"/>
        </w:numPr>
        <w:tabs>
          <w:tab w:val="left" w:pos="1033"/>
          <w:tab w:val="left" w:pos="1034"/>
        </w:tabs>
        <w:spacing w:line="342" w:lineRule="exact"/>
        <w:ind w:hanging="361"/>
        <w:rPr>
          <w:sz w:val="24"/>
          <w:szCs w:val="24"/>
        </w:rPr>
      </w:pPr>
      <w:r w:rsidRPr="00FC4245">
        <w:rPr>
          <w:b/>
          <w:sz w:val="24"/>
          <w:szCs w:val="24"/>
        </w:rPr>
        <w:t>педагога - молодого специалиста</w:t>
      </w:r>
      <w:r w:rsidRPr="00FC4245">
        <w:rPr>
          <w:sz w:val="24"/>
          <w:szCs w:val="24"/>
        </w:rPr>
        <w:t>, адаптирующегося в новом</w:t>
      </w:r>
      <w:r w:rsidRPr="00FC4245">
        <w:rPr>
          <w:spacing w:val="5"/>
          <w:sz w:val="24"/>
          <w:szCs w:val="24"/>
        </w:rPr>
        <w:t xml:space="preserve"> </w:t>
      </w:r>
      <w:r w:rsidRPr="00FC4245">
        <w:rPr>
          <w:sz w:val="24"/>
          <w:szCs w:val="24"/>
        </w:rPr>
        <w:t>коллективе;</w:t>
      </w:r>
    </w:p>
    <w:p w:rsidR="00FC4245" w:rsidRPr="00FC4245" w:rsidRDefault="00FC4245" w:rsidP="006D1E93">
      <w:pPr>
        <w:pStyle w:val="a5"/>
        <w:numPr>
          <w:ilvl w:val="0"/>
          <w:numId w:val="1"/>
        </w:numPr>
        <w:tabs>
          <w:tab w:val="left" w:pos="1034"/>
        </w:tabs>
        <w:spacing w:before="81" w:line="276" w:lineRule="auto"/>
        <w:ind w:right="284"/>
        <w:rPr>
          <w:sz w:val="24"/>
          <w:szCs w:val="24"/>
        </w:rPr>
      </w:pPr>
      <w:r w:rsidRPr="00FC4245">
        <w:rPr>
          <w:b/>
          <w:sz w:val="24"/>
          <w:szCs w:val="24"/>
        </w:rPr>
        <w:t>педагога с большим стажем</w:t>
      </w:r>
      <w:r w:rsidRPr="00FC4245">
        <w:rPr>
          <w:sz w:val="24"/>
          <w:szCs w:val="24"/>
        </w:rPr>
        <w:t>, ощущающего себя некомфортно в мире новых образовательных технологий или испытывающего кризис профессионального роста, находящегося в ситуации профессионального</w:t>
      </w:r>
      <w:r w:rsidRPr="00FC4245">
        <w:rPr>
          <w:spacing w:val="-18"/>
          <w:sz w:val="24"/>
          <w:szCs w:val="24"/>
        </w:rPr>
        <w:t xml:space="preserve"> </w:t>
      </w:r>
      <w:r w:rsidRPr="00FC4245">
        <w:rPr>
          <w:sz w:val="24"/>
          <w:szCs w:val="24"/>
        </w:rPr>
        <w:t>выгорания.</w:t>
      </w:r>
    </w:p>
    <w:p w:rsidR="00FC4245" w:rsidRPr="00FC4245" w:rsidRDefault="00FC4245" w:rsidP="00FC4245">
      <w:pPr>
        <w:pStyle w:val="a3"/>
        <w:spacing w:before="4"/>
        <w:rPr>
          <w:sz w:val="24"/>
          <w:szCs w:val="24"/>
        </w:rPr>
      </w:pPr>
    </w:p>
    <w:p w:rsidR="00FC4245" w:rsidRPr="00FC4245" w:rsidRDefault="00FC4245" w:rsidP="00FC4245">
      <w:pPr>
        <w:pStyle w:val="1"/>
        <w:ind w:right="0"/>
        <w:jc w:val="left"/>
        <w:rPr>
          <w:sz w:val="24"/>
          <w:szCs w:val="24"/>
        </w:rPr>
      </w:pPr>
      <w:r w:rsidRPr="00FC4245">
        <w:rPr>
          <w:sz w:val="24"/>
          <w:szCs w:val="24"/>
        </w:rPr>
        <w:t>ОЖИДАЕМЫЕ РЕЗУЛЬТАТЫ ВНЕДРЕНИЯ ЦЕЛЕВОЙ МОДЕЛИ НАСТАВНИЧЕСТВА:</w:t>
      </w:r>
    </w:p>
    <w:p w:rsidR="00FC4245" w:rsidRPr="00FC4245" w:rsidRDefault="00FC4245" w:rsidP="00FC4245">
      <w:pPr>
        <w:pStyle w:val="a3"/>
        <w:spacing w:before="6"/>
        <w:rPr>
          <w:b/>
          <w:sz w:val="24"/>
          <w:szCs w:val="24"/>
        </w:rPr>
      </w:pPr>
    </w:p>
    <w:p w:rsidR="00FC4245" w:rsidRPr="00FC4245" w:rsidRDefault="00FC4245" w:rsidP="00FC4245">
      <w:pPr>
        <w:pStyle w:val="a5"/>
        <w:numPr>
          <w:ilvl w:val="0"/>
          <w:numId w:val="1"/>
        </w:numPr>
        <w:tabs>
          <w:tab w:val="left" w:pos="1034"/>
        </w:tabs>
        <w:ind w:hanging="361"/>
        <w:rPr>
          <w:sz w:val="24"/>
          <w:szCs w:val="24"/>
        </w:rPr>
      </w:pPr>
      <w:r w:rsidRPr="00FC4245">
        <w:rPr>
          <w:sz w:val="24"/>
          <w:szCs w:val="24"/>
        </w:rPr>
        <w:t>измеримое улучшение показателей обучающихся в образовательной, культурной, спортивной и других</w:t>
      </w:r>
      <w:r w:rsidRPr="00FC4245">
        <w:rPr>
          <w:spacing w:val="-17"/>
          <w:sz w:val="24"/>
          <w:szCs w:val="24"/>
        </w:rPr>
        <w:t xml:space="preserve"> </w:t>
      </w:r>
      <w:r w:rsidRPr="00FC4245">
        <w:rPr>
          <w:sz w:val="24"/>
          <w:szCs w:val="24"/>
        </w:rPr>
        <w:t>сферах;</w:t>
      </w:r>
    </w:p>
    <w:p w:rsidR="00FC4245" w:rsidRPr="00FC4245" w:rsidRDefault="00FC4245" w:rsidP="00FC4245">
      <w:pPr>
        <w:pStyle w:val="a5"/>
        <w:numPr>
          <w:ilvl w:val="0"/>
          <w:numId w:val="1"/>
        </w:numPr>
        <w:tabs>
          <w:tab w:val="left" w:pos="1034"/>
        </w:tabs>
        <w:spacing w:before="46"/>
        <w:ind w:hanging="361"/>
        <w:rPr>
          <w:sz w:val="24"/>
          <w:szCs w:val="24"/>
        </w:rPr>
      </w:pPr>
      <w:r w:rsidRPr="00FC4245">
        <w:rPr>
          <w:sz w:val="24"/>
          <w:szCs w:val="24"/>
        </w:rPr>
        <w:t xml:space="preserve">рост числа обучающихся, прошедших </w:t>
      </w:r>
      <w:proofErr w:type="spellStart"/>
      <w:r w:rsidRPr="00FC4245">
        <w:rPr>
          <w:sz w:val="24"/>
          <w:szCs w:val="24"/>
        </w:rPr>
        <w:t>профориентационные</w:t>
      </w:r>
      <w:proofErr w:type="spellEnd"/>
      <w:r w:rsidRPr="00FC4245">
        <w:rPr>
          <w:spacing w:val="2"/>
          <w:sz w:val="24"/>
          <w:szCs w:val="24"/>
        </w:rPr>
        <w:t xml:space="preserve"> </w:t>
      </w:r>
      <w:r w:rsidRPr="00FC4245">
        <w:rPr>
          <w:sz w:val="24"/>
          <w:szCs w:val="24"/>
        </w:rPr>
        <w:t>мероприятия;</w:t>
      </w:r>
    </w:p>
    <w:p w:rsidR="00FC4245" w:rsidRPr="00FC4245" w:rsidRDefault="00FC4245" w:rsidP="00FC4245">
      <w:pPr>
        <w:pStyle w:val="a5"/>
        <w:numPr>
          <w:ilvl w:val="0"/>
          <w:numId w:val="1"/>
        </w:numPr>
        <w:tabs>
          <w:tab w:val="left" w:pos="1034"/>
        </w:tabs>
        <w:spacing w:before="50" w:line="273" w:lineRule="auto"/>
        <w:ind w:right="287"/>
        <w:rPr>
          <w:sz w:val="24"/>
          <w:szCs w:val="24"/>
        </w:rPr>
      </w:pPr>
      <w:r w:rsidRPr="00FC4245"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</w:t>
      </w:r>
      <w:r w:rsidRPr="00FC4245">
        <w:rPr>
          <w:spacing w:val="3"/>
          <w:sz w:val="24"/>
          <w:szCs w:val="24"/>
        </w:rPr>
        <w:t xml:space="preserve"> </w:t>
      </w:r>
      <w:r w:rsidRPr="00FC4245">
        <w:rPr>
          <w:sz w:val="24"/>
          <w:szCs w:val="24"/>
        </w:rPr>
        <w:t>партнерства;</w:t>
      </w:r>
    </w:p>
    <w:p w:rsidR="00FC4245" w:rsidRPr="00FC4245" w:rsidRDefault="00FC4245" w:rsidP="00FC4245">
      <w:pPr>
        <w:pStyle w:val="a5"/>
        <w:numPr>
          <w:ilvl w:val="0"/>
          <w:numId w:val="1"/>
        </w:numPr>
        <w:tabs>
          <w:tab w:val="left" w:pos="1034"/>
        </w:tabs>
        <w:spacing w:before="4"/>
        <w:ind w:hanging="361"/>
        <w:rPr>
          <w:sz w:val="24"/>
          <w:szCs w:val="24"/>
        </w:rPr>
      </w:pPr>
      <w:r w:rsidRPr="00FC4245">
        <w:rPr>
          <w:sz w:val="24"/>
          <w:szCs w:val="24"/>
        </w:rPr>
        <w:t>практическая реализация концепции построения индивидуальных образовательных</w:t>
      </w:r>
      <w:r w:rsidRPr="00FC4245">
        <w:rPr>
          <w:spacing w:val="-6"/>
          <w:sz w:val="24"/>
          <w:szCs w:val="24"/>
        </w:rPr>
        <w:t xml:space="preserve"> </w:t>
      </w:r>
      <w:r w:rsidRPr="00FC4245">
        <w:rPr>
          <w:sz w:val="24"/>
          <w:szCs w:val="24"/>
        </w:rPr>
        <w:t>траекторий;</w:t>
      </w:r>
    </w:p>
    <w:p w:rsidR="00FC4245" w:rsidRPr="00FC4245" w:rsidRDefault="00FC4245" w:rsidP="00FC4245">
      <w:pPr>
        <w:pStyle w:val="a3"/>
        <w:spacing w:before="9"/>
        <w:rPr>
          <w:sz w:val="24"/>
          <w:szCs w:val="24"/>
        </w:rPr>
      </w:pPr>
    </w:p>
    <w:p w:rsidR="00FC4245" w:rsidRDefault="00FC4245" w:rsidP="00FC4245">
      <w:pPr>
        <w:ind w:left="313"/>
        <w:rPr>
          <w:sz w:val="24"/>
          <w:szCs w:val="24"/>
        </w:rPr>
      </w:pPr>
      <w:r w:rsidRPr="00FC4245">
        <w:rPr>
          <w:b/>
          <w:sz w:val="24"/>
          <w:szCs w:val="24"/>
        </w:rPr>
        <w:t xml:space="preserve">СРОКИ РЕАЛИЗАЦИИ: </w:t>
      </w:r>
      <w:r w:rsidRPr="00FC4245">
        <w:rPr>
          <w:sz w:val="24"/>
          <w:szCs w:val="24"/>
        </w:rPr>
        <w:t>2020-2024 гг.</w:t>
      </w:r>
    </w:p>
    <w:p w:rsidR="006D1E93" w:rsidRPr="00FC4245" w:rsidRDefault="006D1E93" w:rsidP="00FC4245">
      <w:pPr>
        <w:ind w:left="313"/>
        <w:rPr>
          <w:sz w:val="24"/>
          <w:szCs w:val="24"/>
        </w:rPr>
      </w:pPr>
    </w:p>
    <w:p w:rsidR="00BC1977" w:rsidRPr="006D1E93" w:rsidRDefault="00BC1977" w:rsidP="006D1E93">
      <w:pPr>
        <w:jc w:val="center"/>
        <w:rPr>
          <w:b/>
        </w:rPr>
      </w:pPr>
      <w:r w:rsidRPr="006D1E93">
        <w:rPr>
          <w:b/>
        </w:rPr>
        <w:t>«ДОРОЖНАЯ КАРТА»</w:t>
      </w:r>
    </w:p>
    <w:p w:rsidR="00BC1977" w:rsidRPr="006D1E93" w:rsidRDefault="00BC1977" w:rsidP="006D1E93">
      <w:pPr>
        <w:jc w:val="center"/>
        <w:rPr>
          <w:b/>
        </w:rPr>
      </w:pPr>
      <w:r w:rsidRPr="006D1E93">
        <w:rPr>
          <w:b/>
        </w:rPr>
        <w:t xml:space="preserve">ВНЕДРЕНИЯ СИСТЕМЫ НАСТАВНИЧЕСТВА В МБОУ </w:t>
      </w:r>
      <w:r w:rsidR="006D1E93" w:rsidRPr="006D1E93">
        <w:rPr>
          <w:b/>
        </w:rPr>
        <w:t>О</w:t>
      </w:r>
      <w:r w:rsidRPr="006D1E93">
        <w:rPr>
          <w:b/>
        </w:rPr>
        <w:t xml:space="preserve">ОШ № </w:t>
      </w:r>
      <w:r w:rsidR="006D1E93" w:rsidRPr="006D1E93">
        <w:rPr>
          <w:b/>
        </w:rPr>
        <w:t>20</w:t>
      </w:r>
    </w:p>
    <w:p w:rsidR="00BC1977" w:rsidRPr="00BC1977" w:rsidRDefault="00BC1977" w:rsidP="00BC1977">
      <w:pPr>
        <w:pStyle w:val="a3"/>
        <w:spacing w:before="3" w:after="1"/>
        <w:rPr>
          <w:b/>
          <w:sz w:val="24"/>
          <w:szCs w:val="24"/>
        </w:rPr>
      </w:pPr>
    </w:p>
    <w:tbl>
      <w:tblPr>
        <w:tblStyle w:val="TableNormal"/>
        <w:tblW w:w="10429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3"/>
        <w:gridCol w:w="1134"/>
        <w:gridCol w:w="3402"/>
      </w:tblGrid>
      <w:tr w:rsidR="00BC1977" w:rsidRPr="006D1E93" w:rsidTr="006D1E93">
        <w:trPr>
          <w:trHeight w:val="273"/>
        </w:trPr>
        <w:tc>
          <w:tcPr>
            <w:tcW w:w="5893" w:type="dxa"/>
          </w:tcPr>
          <w:p w:rsidR="00BC1977" w:rsidRPr="006D1E93" w:rsidRDefault="00BC1977" w:rsidP="006D1E93">
            <w:pPr>
              <w:jc w:val="center"/>
              <w:rPr>
                <w:b/>
              </w:rPr>
            </w:pPr>
            <w:proofErr w:type="spellStart"/>
            <w:r w:rsidRPr="006D1E93">
              <w:rPr>
                <w:b/>
              </w:rPr>
              <w:t>Мероприятие</w:t>
            </w:r>
            <w:proofErr w:type="spellEnd"/>
          </w:p>
        </w:tc>
        <w:tc>
          <w:tcPr>
            <w:tcW w:w="1134" w:type="dxa"/>
          </w:tcPr>
          <w:p w:rsidR="00BC1977" w:rsidRPr="006D1E93" w:rsidRDefault="00BC1977" w:rsidP="006D1E93">
            <w:pPr>
              <w:jc w:val="center"/>
              <w:rPr>
                <w:b/>
              </w:rPr>
            </w:pPr>
            <w:proofErr w:type="spellStart"/>
            <w:r w:rsidRPr="006D1E93">
              <w:rPr>
                <w:b/>
              </w:rPr>
              <w:t>Сроки</w:t>
            </w:r>
            <w:proofErr w:type="spellEnd"/>
          </w:p>
        </w:tc>
        <w:tc>
          <w:tcPr>
            <w:tcW w:w="3402" w:type="dxa"/>
          </w:tcPr>
          <w:p w:rsidR="00BC1977" w:rsidRPr="006D1E93" w:rsidRDefault="00BC1977" w:rsidP="006D1E93">
            <w:pPr>
              <w:jc w:val="center"/>
              <w:rPr>
                <w:b/>
              </w:rPr>
            </w:pPr>
            <w:proofErr w:type="spellStart"/>
            <w:r w:rsidRPr="006D1E93">
              <w:rPr>
                <w:b/>
              </w:rPr>
              <w:t>Ответственные</w:t>
            </w:r>
            <w:proofErr w:type="spellEnd"/>
          </w:p>
        </w:tc>
      </w:tr>
      <w:tr w:rsidR="00BC1977" w:rsidRPr="006D1E93" w:rsidTr="006D1E93">
        <w:trPr>
          <w:trHeight w:val="830"/>
        </w:trPr>
        <w:tc>
          <w:tcPr>
            <w:tcW w:w="5893" w:type="dxa"/>
          </w:tcPr>
          <w:p w:rsidR="00BC1977" w:rsidRPr="006D1E93" w:rsidRDefault="00BC1977" w:rsidP="006D1E93">
            <w:pPr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t>Принятие решения (издание распорядительного акта организации) о внедрении целевой модели наставничества на уровне организации</w:t>
            </w:r>
          </w:p>
        </w:tc>
        <w:tc>
          <w:tcPr>
            <w:tcW w:w="1134" w:type="dxa"/>
          </w:tcPr>
          <w:p w:rsidR="00BC1977" w:rsidRPr="006D1E93" w:rsidRDefault="00BC1977" w:rsidP="006D1E93">
            <w:proofErr w:type="spellStart"/>
            <w:r w:rsidRPr="006D1E93">
              <w:t>Сентябрь</w:t>
            </w:r>
            <w:proofErr w:type="spellEnd"/>
          </w:p>
          <w:p w:rsidR="00BC1977" w:rsidRPr="006D1E93" w:rsidRDefault="00BC1977" w:rsidP="006D1E93">
            <w:r w:rsidRPr="006D1E93">
              <w:t>2020</w:t>
            </w:r>
          </w:p>
        </w:tc>
        <w:tc>
          <w:tcPr>
            <w:tcW w:w="3402" w:type="dxa"/>
          </w:tcPr>
          <w:p w:rsidR="00BC1977" w:rsidRPr="006D1E93" w:rsidRDefault="00BC1977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>Куратор</w:t>
            </w:r>
            <w:r w:rsidR="00F3320D" w:rsidRPr="006D1E93">
              <w:rPr>
                <w:lang w:val="ru-RU"/>
              </w:rPr>
              <w:t xml:space="preserve"> </w:t>
            </w:r>
            <w:r w:rsidRPr="006D1E93">
              <w:rPr>
                <w:lang w:val="ru-RU"/>
              </w:rPr>
              <w:t>внедрения</w:t>
            </w:r>
            <w:r w:rsidR="00F3320D" w:rsidRPr="006D1E93">
              <w:rPr>
                <w:lang w:val="ru-RU"/>
              </w:rPr>
              <w:t xml:space="preserve"> </w:t>
            </w:r>
            <w:r w:rsidRPr="006D1E93">
              <w:rPr>
                <w:lang w:val="ru-RU"/>
              </w:rPr>
              <w:t>проекта «Целевая модель наставничества» в МБОУ</w:t>
            </w:r>
            <w:r w:rsidR="00F3320D" w:rsidRPr="006D1E93">
              <w:rPr>
                <w:lang w:val="ru-RU"/>
              </w:rPr>
              <w:t xml:space="preserve"> </w:t>
            </w:r>
            <w:r w:rsidR="006D1E93" w:rsidRPr="006D1E93">
              <w:rPr>
                <w:lang w:val="ru-RU"/>
              </w:rPr>
              <w:t>О</w:t>
            </w:r>
            <w:r w:rsidRPr="006D1E93">
              <w:rPr>
                <w:lang w:val="ru-RU"/>
              </w:rPr>
              <w:t xml:space="preserve">ОШ № </w:t>
            </w:r>
            <w:r w:rsidR="006D1E93"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 w:rsidR="006D1E93">
              <w:rPr>
                <w:lang w:val="ru-RU"/>
              </w:rPr>
              <w:t>Соляная Е.П.</w:t>
            </w:r>
            <w:r w:rsidR="00F3320D" w:rsidRPr="006D1E93">
              <w:rPr>
                <w:lang w:val="ru-RU"/>
              </w:rPr>
              <w:t xml:space="preserve"> </w:t>
            </w:r>
            <w:r w:rsidRPr="006D1E93">
              <w:rPr>
                <w:lang w:val="ru-RU"/>
              </w:rPr>
              <w:t>заместитель директора</w:t>
            </w:r>
            <w:r w:rsidR="00720DAD" w:rsidRPr="006D1E93">
              <w:rPr>
                <w:lang w:val="ru-RU"/>
              </w:rPr>
              <w:t xml:space="preserve"> по УВР</w:t>
            </w:r>
            <w:r w:rsidRPr="006D1E93">
              <w:rPr>
                <w:lang w:val="ru-RU"/>
              </w:rPr>
              <w:t>).</w:t>
            </w:r>
          </w:p>
        </w:tc>
      </w:tr>
      <w:tr w:rsidR="00BC1977" w:rsidRPr="006D1E93" w:rsidTr="006D1E93">
        <w:trPr>
          <w:trHeight w:val="830"/>
        </w:trPr>
        <w:tc>
          <w:tcPr>
            <w:tcW w:w="5893" w:type="dxa"/>
          </w:tcPr>
          <w:p w:rsidR="00BC1977" w:rsidRPr="006D1E93" w:rsidRDefault="00BC1977" w:rsidP="006D1E93">
            <w:pPr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t>Приказ</w:t>
            </w:r>
            <w:r w:rsidRPr="006D1E93">
              <w:rPr>
                <w:lang w:val="ru-RU"/>
              </w:rPr>
              <w:tab/>
              <w:t>о</w:t>
            </w:r>
            <w:r w:rsidRPr="006D1E93">
              <w:rPr>
                <w:lang w:val="ru-RU"/>
              </w:rPr>
              <w:tab/>
              <w:t>на</w:t>
            </w:r>
            <w:r w:rsidR="006D1E93">
              <w:rPr>
                <w:lang w:val="ru-RU"/>
              </w:rPr>
              <w:t>значении</w:t>
            </w:r>
            <w:r w:rsidR="006D1E93">
              <w:rPr>
                <w:lang w:val="ru-RU"/>
              </w:rPr>
              <w:tab/>
              <w:t>куратора (кураторов)</w:t>
            </w:r>
            <w:r w:rsidR="006D1E93">
              <w:rPr>
                <w:lang w:val="ru-RU"/>
              </w:rPr>
              <w:tab/>
              <w:t xml:space="preserve">и </w:t>
            </w:r>
            <w:r w:rsidRPr="006D1E93">
              <w:rPr>
                <w:lang w:val="ru-RU"/>
              </w:rPr>
              <w:t>ответственного должностного лица в образовательной организации</w:t>
            </w:r>
          </w:p>
        </w:tc>
        <w:tc>
          <w:tcPr>
            <w:tcW w:w="1134" w:type="dxa"/>
          </w:tcPr>
          <w:p w:rsidR="00BC1977" w:rsidRPr="006D1E93" w:rsidRDefault="00BC1977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 Август 2020</w:t>
            </w:r>
          </w:p>
        </w:tc>
        <w:tc>
          <w:tcPr>
            <w:tcW w:w="3402" w:type="dxa"/>
          </w:tcPr>
          <w:p w:rsidR="00BC1977" w:rsidRPr="006D1E93" w:rsidRDefault="00BC1977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Руководитель </w:t>
            </w:r>
            <w:proofErr w:type="gramStart"/>
            <w:r w:rsidRPr="006D1E93">
              <w:rPr>
                <w:lang w:val="ru-RU"/>
              </w:rPr>
              <w:t>проектной  группы</w:t>
            </w:r>
            <w:proofErr w:type="gramEnd"/>
            <w:r w:rsidRPr="006D1E93">
              <w:rPr>
                <w:lang w:val="ru-RU"/>
              </w:rPr>
              <w:t xml:space="preserve"> по внедрению проекта «Целевая модель наставничества» в МБОУ</w:t>
            </w:r>
          </w:p>
          <w:p w:rsidR="00BC1977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>О</w:t>
            </w:r>
            <w:r w:rsidR="00BC1977" w:rsidRPr="006D1E93">
              <w:rPr>
                <w:lang w:val="ru-RU"/>
              </w:rPr>
              <w:t xml:space="preserve">ОШ № </w:t>
            </w:r>
            <w:r>
              <w:rPr>
                <w:lang w:val="ru-RU"/>
              </w:rPr>
              <w:t>20</w:t>
            </w:r>
            <w:r w:rsidR="00BC1977"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Касимова Л.В.</w:t>
            </w:r>
            <w:r w:rsidR="00BC1977" w:rsidRPr="006D1E93">
              <w:rPr>
                <w:lang w:val="ru-RU"/>
              </w:rPr>
              <w:t xml:space="preserve"> директор</w:t>
            </w:r>
            <w:r>
              <w:rPr>
                <w:lang w:val="ru-RU"/>
              </w:rPr>
              <w:t xml:space="preserve"> МБОУ ООШ № 20</w:t>
            </w:r>
            <w:r w:rsidR="00BC1977" w:rsidRPr="006D1E93">
              <w:rPr>
                <w:lang w:val="ru-RU"/>
              </w:rPr>
              <w:t>).</w:t>
            </w:r>
          </w:p>
        </w:tc>
      </w:tr>
      <w:tr w:rsidR="00BC1977" w:rsidRPr="006D1E93" w:rsidTr="006D1E93">
        <w:trPr>
          <w:trHeight w:val="825"/>
        </w:trPr>
        <w:tc>
          <w:tcPr>
            <w:tcW w:w="5893" w:type="dxa"/>
          </w:tcPr>
          <w:p w:rsidR="00BC1977" w:rsidRPr="006D1E93" w:rsidRDefault="00BC1977" w:rsidP="006D1E93">
            <w:pPr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t>Заседания Педагогического совета организации. Информиров</w:t>
            </w:r>
            <w:r w:rsidR="006D1E93">
              <w:rPr>
                <w:lang w:val="ru-RU"/>
              </w:rPr>
              <w:t>ание педагогического</w:t>
            </w:r>
            <w:r w:rsidR="006D1E93">
              <w:rPr>
                <w:lang w:val="ru-RU"/>
              </w:rPr>
              <w:tab/>
              <w:t xml:space="preserve">коллектива </w:t>
            </w:r>
            <w:r w:rsidRPr="006D1E93">
              <w:rPr>
                <w:lang w:val="ru-RU"/>
              </w:rPr>
              <w:t>образовательной</w:t>
            </w:r>
            <w:r w:rsidRPr="006D1E93">
              <w:rPr>
                <w:lang w:val="ru-RU"/>
              </w:rPr>
              <w:tab/>
              <w:t>организации</w:t>
            </w:r>
            <w:r w:rsidRPr="006D1E93">
              <w:rPr>
                <w:lang w:val="ru-RU"/>
              </w:rPr>
              <w:tab/>
              <w:t>о</w:t>
            </w:r>
          </w:p>
          <w:p w:rsidR="00BC1977" w:rsidRPr="006D1E93" w:rsidRDefault="00BC1977" w:rsidP="006D1E93">
            <w:pPr>
              <w:jc w:val="both"/>
            </w:pPr>
            <w:proofErr w:type="spellStart"/>
            <w:r w:rsidRPr="006D1E93">
              <w:t>реализации</w:t>
            </w:r>
            <w:proofErr w:type="spellEnd"/>
            <w:r w:rsidRPr="006D1E93">
              <w:t xml:space="preserve">  </w:t>
            </w:r>
            <w:proofErr w:type="spellStart"/>
            <w:r w:rsidRPr="006D1E93">
              <w:t>программы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наставничества</w:t>
            </w:r>
            <w:proofErr w:type="spellEnd"/>
          </w:p>
        </w:tc>
        <w:tc>
          <w:tcPr>
            <w:tcW w:w="1134" w:type="dxa"/>
          </w:tcPr>
          <w:p w:rsidR="00BC1977" w:rsidRPr="006D1E93" w:rsidRDefault="00BC1977" w:rsidP="006D1E93">
            <w:proofErr w:type="spellStart"/>
            <w:r w:rsidRPr="006D1E93">
              <w:t>Сентябрь</w:t>
            </w:r>
            <w:proofErr w:type="spellEnd"/>
          </w:p>
          <w:p w:rsidR="00BC1977" w:rsidRPr="006D1E93" w:rsidRDefault="00BC1977" w:rsidP="006D1E93">
            <w:r w:rsidRPr="006D1E93">
              <w:t>2020</w:t>
            </w:r>
          </w:p>
        </w:tc>
        <w:tc>
          <w:tcPr>
            <w:tcW w:w="3402" w:type="dxa"/>
          </w:tcPr>
          <w:p w:rsidR="00BC1977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BC1977" w:rsidRPr="006D1E93" w:rsidTr="006D1E93">
        <w:trPr>
          <w:trHeight w:val="1083"/>
        </w:trPr>
        <w:tc>
          <w:tcPr>
            <w:tcW w:w="5893" w:type="dxa"/>
            <w:tcBorders>
              <w:bottom w:val="single" w:sz="4" w:space="0" w:color="auto"/>
            </w:tcBorders>
          </w:tcPr>
          <w:p w:rsidR="00BC1977" w:rsidRPr="006D1E93" w:rsidRDefault="00BC1977" w:rsidP="006D1E93">
            <w:pPr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t>Ф</w:t>
            </w:r>
            <w:r w:rsidR="006D1E93">
              <w:rPr>
                <w:lang w:val="ru-RU"/>
              </w:rPr>
              <w:t>ормирование</w:t>
            </w:r>
            <w:r w:rsidR="006D1E93">
              <w:rPr>
                <w:lang w:val="ru-RU"/>
              </w:rPr>
              <w:tab/>
              <w:t>и</w:t>
            </w:r>
            <w:r w:rsidR="006D1E93">
              <w:rPr>
                <w:lang w:val="ru-RU"/>
              </w:rPr>
              <w:tab/>
              <w:t>утверждение</w:t>
            </w:r>
            <w:r w:rsidR="006D1E93">
              <w:rPr>
                <w:lang w:val="ru-RU"/>
              </w:rPr>
              <w:tab/>
              <w:t xml:space="preserve">Плана реализации </w:t>
            </w:r>
            <w:r w:rsidRPr="006D1E93">
              <w:rPr>
                <w:lang w:val="ru-RU"/>
              </w:rPr>
              <w:t>программы наставничества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1977" w:rsidRPr="006D1E93" w:rsidRDefault="00BC1977" w:rsidP="006D1E93">
            <w:proofErr w:type="spellStart"/>
            <w:r w:rsidRPr="006D1E93">
              <w:t>Сентябрь</w:t>
            </w:r>
            <w:proofErr w:type="spellEnd"/>
          </w:p>
          <w:p w:rsidR="00BC1977" w:rsidRPr="006D1E93" w:rsidRDefault="00BC1977" w:rsidP="006D1E93">
            <w:r w:rsidRPr="006D1E93">
              <w:t>2020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C1977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BC1977" w:rsidRPr="006D1E93" w:rsidTr="006D1E93">
        <w:trPr>
          <w:trHeight w:val="779"/>
        </w:trPr>
        <w:tc>
          <w:tcPr>
            <w:tcW w:w="5893" w:type="dxa"/>
            <w:tcBorders>
              <w:bottom w:val="single" w:sz="4" w:space="0" w:color="auto"/>
            </w:tcBorders>
          </w:tcPr>
          <w:p w:rsidR="00BC1977" w:rsidRPr="006D1E93" w:rsidRDefault="00BC1977" w:rsidP="006D1E93">
            <w:pPr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t>Разработка</w:t>
            </w:r>
            <w:r w:rsidRPr="006D1E93">
              <w:rPr>
                <w:lang w:val="ru-RU"/>
              </w:rPr>
              <w:tab/>
              <w:t>и   утверждение   Положения</w:t>
            </w:r>
            <w:r w:rsidRPr="006D1E93">
              <w:rPr>
                <w:lang w:val="ru-RU"/>
              </w:rPr>
              <w:tab/>
              <w:t xml:space="preserve">о  </w:t>
            </w:r>
            <w:r w:rsidR="006D1E93" w:rsidRPr="006D1E93">
              <w:rPr>
                <w:lang w:val="ru-RU"/>
              </w:rPr>
              <w:t xml:space="preserve">наставничестве </w:t>
            </w:r>
            <w:r w:rsidRPr="006D1E93">
              <w:rPr>
                <w:lang w:val="ru-RU"/>
              </w:rPr>
              <w:t>в организации и утверждение распорядительным актом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1977" w:rsidRPr="006D1E93" w:rsidRDefault="00BC1977" w:rsidP="006D1E93">
            <w:proofErr w:type="spellStart"/>
            <w:r w:rsidRPr="006D1E93">
              <w:t>Сентябрь</w:t>
            </w:r>
            <w:proofErr w:type="spellEnd"/>
          </w:p>
          <w:p w:rsidR="00BC1977" w:rsidRPr="006D1E93" w:rsidRDefault="00BC1977" w:rsidP="006D1E93">
            <w:r w:rsidRPr="006D1E93">
              <w:t>2020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C1977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BC1977" w:rsidRPr="006D1E93" w:rsidTr="006D1E93">
        <w:trPr>
          <w:trHeight w:val="825"/>
        </w:trPr>
        <w:tc>
          <w:tcPr>
            <w:tcW w:w="5893" w:type="dxa"/>
          </w:tcPr>
          <w:p w:rsidR="00BC1977" w:rsidRPr="006D1E93" w:rsidRDefault="00BC1977" w:rsidP="006D1E93">
            <w:pPr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t>Информирова</w:t>
            </w:r>
            <w:r w:rsidR="006D1E93" w:rsidRPr="006D1E93">
              <w:rPr>
                <w:lang w:val="ru-RU"/>
              </w:rPr>
              <w:t>ние</w:t>
            </w:r>
            <w:r w:rsidR="006D1E93" w:rsidRPr="006D1E93">
              <w:rPr>
                <w:lang w:val="ru-RU"/>
              </w:rPr>
              <w:tab/>
              <w:t>родительской</w:t>
            </w:r>
            <w:r w:rsidR="006D1E93" w:rsidRPr="006D1E93">
              <w:rPr>
                <w:lang w:val="ru-RU"/>
              </w:rPr>
              <w:tab/>
              <w:t xml:space="preserve">общественности </w:t>
            </w:r>
            <w:r w:rsidR="006D1E93">
              <w:rPr>
                <w:lang w:val="ru-RU"/>
              </w:rPr>
              <w:t xml:space="preserve">о </w:t>
            </w:r>
            <w:r w:rsidRPr="006D1E93">
              <w:rPr>
                <w:lang w:val="ru-RU"/>
              </w:rPr>
              <w:t>планируемой реализации программы наставничества</w:t>
            </w:r>
          </w:p>
        </w:tc>
        <w:tc>
          <w:tcPr>
            <w:tcW w:w="1134" w:type="dxa"/>
          </w:tcPr>
          <w:p w:rsidR="00F3320D" w:rsidRPr="006D1E93" w:rsidRDefault="00F3320D" w:rsidP="006D1E93">
            <w:proofErr w:type="spellStart"/>
            <w:r w:rsidRPr="006D1E93">
              <w:t>Октябрь</w:t>
            </w:r>
            <w:proofErr w:type="spellEnd"/>
          </w:p>
          <w:p w:rsidR="00BC1977" w:rsidRPr="006D1E93" w:rsidRDefault="00BC1977" w:rsidP="006D1E93">
            <w:r w:rsidRPr="006D1E93">
              <w:t>2020</w:t>
            </w:r>
          </w:p>
        </w:tc>
        <w:tc>
          <w:tcPr>
            <w:tcW w:w="3402" w:type="dxa"/>
          </w:tcPr>
          <w:p w:rsidR="00BC1977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</w:t>
            </w:r>
            <w:r w:rsidRPr="006D1E93">
              <w:rPr>
                <w:lang w:val="ru-RU"/>
              </w:rPr>
              <w:lastRenderedPageBreak/>
              <w:t>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6D1E93" w:rsidRDefault="006D1E93" w:rsidP="006D1E93">
            <w:pPr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lastRenderedPageBreak/>
              <w:t>Информирование</w:t>
            </w:r>
            <w:r w:rsidRPr="006D1E93">
              <w:rPr>
                <w:lang w:val="ru-RU"/>
              </w:rPr>
              <w:tab/>
              <w:t>обучающихся</w:t>
            </w:r>
            <w:r w:rsidRPr="006D1E93">
              <w:rPr>
                <w:lang w:val="ru-RU"/>
              </w:rPr>
              <w:tab/>
              <w:t xml:space="preserve">о </w:t>
            </w:r>
            <w:r>
              <w:rPr>
                <w:lang w:val="ru-RU"/>
              </w:rPr>
              <w:t xml:space="preserve">реализуемой </w:t>
            </w:r>
            <w:r w:rsidR="00F3320D" w:rsidRPr="006D1E93">
              <w:rPr>
                <w:lang w:val="ru-RU"/>
              </w:rPr>
              <w:t>программе наставничества</w:t>
            </w:r>
          </w:p>
        </w:tc>
        <w:tc>
          <w:tcPr>
            <w:tcW w:w="1134" w:type="dxa"/>
          </w:tcPr>
          <w:p w:rsidR="00F3320D" w:rsidRPr="006D1E93" w:rsidRDefault="00F3320D" w:rsidP="006D1E93">
            <w:proofErr w:type="spellStart"/>
            <w:r w:rsidRPr="006D1E93">
              <w:t>Октябрь</w:t>
            </w:r>
            <w:proofErr w:type="spellEnd"/>
          </w:p>
          <w:p w:rsidR="00F3320D" w:rsidRPr="006D1E93" w:rsidRDefault="00F3320D" w:rsidP="006D1E93">
            <w:r w:rsidRPr="006D1E93">
              <w:t>2020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42682C" w:rsidRDefault="00F3320D" w:rsidP="006D1E93">
            <w:pPr>
              <w:jc w:val="both"/>
              <w:rPr>
                <w:lang w:val="ru-RU"/>
              </w:rPr>
            </w:pPr>
            <w:r w:rsidRPr="0042682C">
              <w:rPr>
                <w:lang w:val="ru-RU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F3320D" w:rsidRPr="0042682C" w:rsidRDefault="00F3320D" w:rsidP="006D1E93">
            <w:pPr>
              <w:jc w:val="both"/>
              <w:rPr>
                <w:lang w:val="ru-RU"/>
              </w:rPr>
            </w:pPr>
            <w:r w:rsidRPr="0042682C">
              <w:rPr>
                <w:lang w:val="ru-RU"/>
              </w:rPr>
              <w:t>Сбор согласий на сбор и обработку персональных данных от совершеннолетних участников программы.</w:t>
            </w:r>
          </w:p>
        </w:tc>
        <w:tc>
          <w:tcPr>
            <w:tcW w:w="1134" w:type="dxa"/>
          </w:tcPr>
          <w:p w:rsidR="00F3320D" w:rsidRPr="006D1E93" w:rsidRDefault="00F3320D" w:rsidP="006D1E93">
            <w:proofErr w:type="spellStart"/>
            <w:r w:rsidRPr="006D1E93">
              <w:t>Октябрь</w:t>
            </w:r>
            <w:proofErr w:type="spellEnd"/>
          </w:p>
          <w:p w:rsidR="00F3320D" w:rsidRPr="006D1E93" w:rsidRDefault="00F3320D" w:rsidP="006D1E93">
            <w:r w:rsidRPr="006D1E93">
              <w:t>2020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6D1E93" w:rsidRDefault="00F3320D" w:rsidP="006D1E93">
            <w:pPr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t>Сбор</w:t>
            </w:r>
            <w:r w:rsidRPr="006D1E93">
              <w:rPr>
                <w:lang w:val="ru-RU"/>
              </w:rPr>
              <w:tab/>
              <w:t>допол</w:t>
            </w:r>
            <w:r w:rsidR="006D1E93" w:rsidRPr="006D1E93">
              <w:rPr>
                <w:lang w:val="ru-RU"/>
              </w:rPr>
              <w:t>нительной</w:t>
            </w:r>
            <w:r w:rsidR="006D1E93" w:rsidRPr="006D1E93">
              <w:rPr>
                <w:lang w:val="ru-RU"/>
              </w:rPr>
              <w:tab/>
              <w:t>информации</w:t>
            </w:r>
            <w:r w:rsidR="006D1E93" w:rsidRPr="006D1E93">
              <w:rPr>
                <w:lang w:val="ru-RU"/>
              </w:rPr>
              <w:tab/>
            </w:r>
            <w:proofErr w:type="gramStart"/>
            <w:r w:rsidR="006D1E93" w:rsidRPr="006D1E93">
              <w:rPr>
                <w:lang w:val="ru-RU"/>
              </w:rPr>
              <w:t>о</w:t>
            </w:r>
            <w:r w:rsidR="006D1E93" w:rsidRPr="006D1E93">
              <w:rPr>
                <w:lang w:val="ru-RU"/>
              </w:rPr>
              <w:tab/>
              <w:t>запросах</w:t>
            </w:r>
            <w:proofErr w:type="gramEnd"/>
            <w:r w:rsidR="006D1E93" w:rsidRPr="006D1E93">
              <w:rPr>
                <w:lang w:val="ru-RU"/>
              </w:rPr>
              <w:t xml:space="preserve"> </w:t>
            </w:r>
            <w:r w:rsidRPr="006D1E93">
              <w:rPr>
                <w:lang w:val="ru-RU"/>
              </w:rPr>
              <w:t>наставляемых (обучающиеся /педагоги).</w:t>
            </w:r>
          </w:p>
          <w:p w:rsidR="00F3320D" w:rsidRPr="0042682C" w:rsidRDefault="00F3320D" w:rsidP="006D1E93">
            <w:pPr>
              <w:jc w:val="both"/>
              <w:rPr>
                <w:lang w:val="ru-RU"/>
              </w:rPr>
            </w:pPr>
            <w:r w:rsidRPr="0042682C">
              <w:rPr>
                <w:lang w:val="ru-RU"/>
              </w:rPr>
              <w:t>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134" w:type="dxa"/>
          </w:tcPr>
          <w:p w:rsidR="00F3320D" w:rsidRPr="006D1E93" w:rsidRDefault="00F3320D" w:rsidP="006D1E93">
            <w:proofErr w:type="spellStart"/>
            <w:r w:rsidRPr="006D1E93">
              <w:t>Октябрь</w:t>
            </w:r>
            <w:proofErr w:type="spellEnd"/>
          </w:p>
          <w:p w:rsidR="00F3320D" w:rsidRPr="006D1E93" w:rsidRDefault="00F3320D" w:rsidP="006D1E93">
            <w:r w:rsidRPr="006D1E93">
              <w:t>2020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42682C" w:rsidRDefault="00F3320D" w:rsidP="006D1E93">
            <w:pPr>
              <w:jc w:val="both"/>
              <w:rPr>
                <w:lang w:val="ru-RU"/>
              </w:rPr>
            </w:pPr>
            <w:r w:rsidRPr="0042682C">
              <w:rPr>
                <w:lang w:val="ru-RU"/>
              </w:rPr>
              <w:t>Анализ полученных запросов от наставляемых (с 14 лет) и родителей</w:t>
            </w:r>
          </w:p>
          <w:p w:rsidR="00F3320D" w:rsidRPr="006D1E93" w:rsidRDefault="00F3320D" w:rsidP="006D1E93">
            <w:pPr>
              <w:jc w:val="both"/>
            </w:pPr>
            <w:r w:rsidRPr="0042682C">
              <w:rPr>
                <w:lang w:val="ru-RU"/>
              </w:rPr>
              <w:t>(</w:t>
            </w:r>
            <w:proofErr w:type="gramStart"/>
            <w:r w:rsidRPr="0042682C">
              <w:rPr>
                <w:lang w:val="ru-RU"/>
              </w:rPr>
              <w:t>законных представителей</w:t>
            </w:r>
            <w:proofErr w:type="gramEnd"/>
            <w:r w:rsidRPr="0042682C">
              <w:rPr>
                <w:lang w:val="ru-RU"/>
              </w:rPr>
              <w:t xml:space="preserve"> обучающихся до 14 лет). </w:t>
            </w:r>
            <w:proofErr w:type="spellStart"/>
            <w:r w:rsidRPr="006D1E93">
              <w:t>Формирование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базы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наставляемых</w:t>
            </w:r>
            <w:proofErr w:type="spellEnd"/>
            <w:r w:rsidRPr="006D1E93">
              <w:t xml:space="preserve"> .</w:t>
            </w:r>
          </w:p>
        </w:tc>
        <w:tc>
          <w:tcPr>
            <w:tcW w:w="1134" w:type="dxa"/>
          </w:tcPr>
          <w:p w:rsidR="00F3320D" w:rsidRPr="006D1E93" w:rsidRDefault="00F3320D" w:rsidP="006D1E93">
            <w:proofErr w:type="spellStart"/>
            <w:r w:rsidRPr="006D1E93">
              <w:t>Ноябрь</w:t>
            </w:r>
            <w:proofErr w:type="spellEnd"/>
            <w:r w:rsidRPr="006D1E93">
              <w:t xml:space="preserve"> 2020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6D1E93" w:rsidRDefault="00F3320D" w:rsidP="006D1E93">
            <w:pPr>
              <w:jc w:val="both"/>
            </w:pPr>
            <w:r w:rsidRPr="0042682C">
              <w:rPr>
                <w:lang w:val="ru-RU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  <w:proofErr w:type="spellStart"/>
            <w:r w:rsidRPr="006D1E93">
              <w:t>Сбор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согласий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на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сбор</w:t>
            </w:r>
            <w:proofErr w:type="spellEnd"/>
            <w:r w:rsidRPr="006D1E93">
              <w:t xml:space="preserve"> и </w:t>
            </w:r>
            <w:proofErr w:type="spellStart"/>
            <w:r w:rsidRPr="006D1E93">
              <w:t>обработку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персональных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данных</w:t>
            </w:r>
            <w:proofErr w:type="spellEnd"/>
          </w:p>
        </w:tc>
        <w:tc>
          <w:tcPr>
            <w:tcW w:w="1134" w:type="dxa"/>
          </w:tcPr>
          <w:p w:rsidR="00F3320D" w:rsidRPr="006D1E93" w:rsidRDefault="00F3320D" w:rsidP="006D1E93">
            <w:proofErr w:type="spellStart"/>
            <w:r w:rsidRPr="006D1E93">
              <w:t>Октябрь</w:t>
            </w:r>
            <w:proofErr w:type="spellEnd"/>
            <w:r w:rsidRPr="006D1E93">
              <w:t xml:space="preserve"> 2020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6D1E93" w:rsidRDefault="00F3320D" w:rsidP="006D1E93">
            <w:pPr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t>Анализ</w:t>
            </w:r>
            <w:r w:rsidRPr="006D1E93">
              <w:rPr>
                <w:lang w:val="ru-RU"/>
              </w:rPr>
              <w:tab/>
            </w:r>
            <w:r w:rsidR="006D1E93" w:rsidRPr="006D1E93">
              <w:rPr>
                <w:lang w:val="ru-RU"/>
              </w:rPr>
              <w:t>заполненных</w:t>
            </w:r>
            <w:r w:rsidR="006D1E93" w:rsidRPr="006D1E93">
              <w:rPr>
                <w:lang w:val="ru-RU"/>
              </w:rPr>
              <w:tab/>
              <w:t>анкет</w:t>
            </w:r>
            <w:r w:rsidR="006D1E93" w:rsidRPr="006D1E93">
              <w:rPr>
                <w:lang w:val="ru-RU"/>
              </w:rPr>
              <w:tab/>
              <w:t xml:space="preserve">потенциальных </w:t>
            </w:r>
            <w:r w:rsidRPr="006D1E93">
              <w:rPr>
                <w:lang w:val="ru-RU"/>
              </w:rPr>
              <w:t>наставников</w:t>
            </w:r>
            <w:r w:rsidRPr="006D1E93">
              <w:rPr>
                <w:lang w:val="ru-RU"/>
              </w:rPr>
              <w:tab/>
              <w:t>и сопоставление данных с анкетами наставляемых.</w:t>
            </w:r>
          </w:p>
          <w:p w:rsidR="00F3320D" w:rsidRPr="006D1E93" w:rsidRDefault="00F3320D" w:rsidP="006D1E93">
            <w:pPr>
              <w:jc w:val="both"/>
            </w:pPr>
            <w:proofErr w:type="spellStart"/>
            <w:r w:rsidRPr="006D1E93">
              <w:t>Формирование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базы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наставников</w:t>
            </w:r>
            <w:proofErr w:type="spellEnd"/>
          </w:p>
        </w:tc>
        <w:tc>
          <w:tcPr>
            <w:tcW w:w="1134" w:type="dxa"/>
          </w:tcPr>
          <w:p w:rsidR="00F3320D" w:rsidRPr="006D1E93" w:rsidRDefault="00F3320D" w:rsidP="006D1E93">
            <w:proofErr w:type="spellStart"/>
            <w:r w:rsidRPr="006D1E93">
              <w:t>Ноябрь</w:t>
            </w:r>
            <w:proofErr w:type="spellEnd"/>
            <w:r w:rsidRPr="006D1E93">
              <w:t xml:space="preserve"> 2020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  <w:r w:rsidR="00F3320D" w:rsidRPr="006D1E93">
              <w:rPr>
                <w:lang w:val="ru-RU"/>
              </w:rPr>
              <w:t>)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6D1E93" w:rsidRDefault="00F3320D" w:rsidP="006D1E93">
            <w:pPr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t>Проведение собеседования с наставниками (в некоторых случаях с</w:t>
            </w:r>
            <w:r w:rsidR="006D1E93">
              <w:rPr>
                <w:lang w:val="ru-RU"/>
              </w:rPr>
              <w:t xml:space="preserve"> </w:t>
            </w:r>
            <w:r w:rsidRPr="006D1E93">
              <w:rPr>
                <w:lang w:val="ru-RU"/>
              </w:rPr>
              <w:t>привлечением психолога)</w:t>
            </w:r>
          </w:p>
        </w:tc>
        <w:tc>
          <w:tcPr>
            <w:tcW w:w="1134" w:type="dxa"/>
          </w:tcPr>
          <w:p w:rsidR="00F3320D" w:rsidRPr="006D1E93" w:rsidRDefault="00F3320D" w:rsidP="006D1E93">
            <w:proofErr w:type="spellStart"/>
            <w:r w:rsidRPr="006D1E93">
              <w:t>Ноябрь</w:t>
            </w:r>
            <w:proofErr w:type="spellEnd"/>
            <w:r w:rsidRPr="006D1E93">
              <w:t xml:space="preserve"> 2020</w:t>
            </w:r>
          </w:p>
        </w:tc>
        <w:tc>
          <w:tcPr>
            <w:tcW w:w="3402" w:type="dxa"/>
          </w:tcPr>
          <w:p w:rsidR="00F3320D" w:rsidRPr="006D1E93" w:rsidRDefault="00F3320D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 </w:t>
            </w:r>
            <w:r w:rsidR="006D1E93"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 w:rsidR="006D1E93">
              <w:rPr>
                <w:lang w:val="ru-RU"/>
              </w:rPr>
              <w:t>20</w:t>
            </w:r>
            <w:r w:rsidR="006D1E93" w:rsidRPr="006D1E93">
              <w:rPr>
                <w:lang w:val="ru-RU"/>
              </w:rPr>
              <w:t xml:space="preserve"> (</w:t>
            </w:r>
            <w:r w:rsidR="006D1E93">
              <w:rPr>
                <w:lang w:val="ru-RU"/>
              </w:rPr>
              <w:t>Соляная Е.П.</w:t>
            </w:r>
            <w:r w:rsidR="006D1E93"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42682C" w:rsidRDefault="00F3320D" w:rsidP="006D1E93">
            <w:pPr>
              <w:jc w:val="both"/>
              <w:rPr>
                <w:lang w:val="ru-RU"/>
              </w:rPr>
            </w:pPr>
            <w:r w:rsidRPr="0042682C">
              <w:rPr>
                <w:lang w:val="ru-RU"/>
              </w:rPr>
              <w:t>Разработка мониторинга влияния программ на всех участников программы</w:t>
            </w:r>
          </w:p>
        </w:tc>
        <w:tc>
          <w:tcPr>
            <w:tcW w:w="1134" w:type="dxa"/>
          </w:tcPr>
          <w:p w:rsidR="00F3320D" w:rsidRPr="006D1E93" w:rsidRDefault="00F3320D" w:rsidP="006D1E93">
            <w:proofErr w:type="spellStart"/>
            <w:r w:rsidRPr="006D1E93">
              <w:t>ноябрь</w:t>
            </w:r>
            <w:proofErr w:type="spellEnd"/>
            <w:r w:rsidRPr="006D1E93">
              <w:t xml:space="preserve"> –</w:t>
            </w:r>
            <w:proofErr w:type="spellStart"/>
            <w:r w:rsidRPr="006D1E93">
              <w:t>декабрь</w:t>
            </w:r>
            <w:proofErr w:type="spellEnd"/>
            <w:r w:rsidRPr="006D1E93">
              <w:t xml:space="preserve"> </w:t>
            </w:r>
          </w:p>
          <w:p w:rsidR="00F3320D" w:rsidRPr="006D1E93" w:rsidRDefault="00F3320D" w:rsidP="006D1E93">
            <w:r w:rsidRPr="006D1E93">
              <w:t>2020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6D1E93" w:rsidRDefault="00F3320D" w:rsidP="006D1E93">
            <w:pPr>
              <w:jc w:val="both"/>
            </w:pPr>
            <w:r w:rsidRPr="0042682C">
              <w:rPr>
                <w:lang w:val="ru-RU"/>
              </w:rPr>
              <w:t xml:space="preserve">Подбор КПК и материалов </w:t>
            </w:r>
            <w:proofErr w:type="gramStart"/>
            <w:r w:rsidRPr="0042682C">
              <w:rPr>
                <w:lang w:val="ru-RU"/>
              </w:rPr>
              <w:t>для проведение</w:t>
            </w:r>
            <w:proofErr w:type="gramEnd"/>
            <w:r w:rsidRPr="0042682C">
              <w:rPr>
                <w:lang w:val="ru-RU"/>
              </w:rPr>
              <w:t xml:space="preserve"> обучения наставников. </w:t>
            </w:r>
            <w:proofErr w:type="spellStart"/>
            <w:r w:rsidRPr="006D1E93">
              <w:t>Обучение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наставников</w:t>
            </w:r>
            <w:proofErr w:type="spellEnd"/>
          </w:p>
        </w:tc>
        <w:tc>
          <w:tcPr>
            <w:tcW w:w="1134" w:type="dxa"/>
          </w:tcPr>
          <w:p w:rsidR="00F3320D" w:rsidRPr="006D1E93" w:rsidRDefault="00F3320D" w:rsidP="006D1E93">
            <w:proofErr w:type="spellStart"/>
            <w:r w:rsidRPr="006D1E93">
              <w:t>Ноябрь</w:t>
            </w:r>
            <w:proofErr w:type="spellEnd"/>
            <w:r w:rsidRPr="006D1E93">
              <w:t xml:space="preserve"> 2020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6D1E93" w:rsidRDefault="00F3320D" w:rsidP="006D1E93">
            <w:pPr>
              <w:jc w:val="both"/>
            </w:pPr>
            <w:r w:rsidRPr="0042682C">
              <w:rPr>
                <w:lang w:val="ru-RU"/>
              </w:rPr>
              <w:t xml:space="preserve">Встречи наставников и наставляемых. Определение предпочтений наставника/наставляемого. </w:t>
            </w:r>
            <w:proofErr w:type="spellStart"/>
            <w:r w:rsidRPr="006D1E93">
              <w:t>Определение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пар</w:t>
            </w:r>
            <w:proofErr w:type="spellEnd"/>
            <w:r w:rsidRPr="006D1E93">
              <w:t>/</w:t>
            </w:r>
            <w:proofErr w:type="spellStart"/>
            <w:r w:rsidRPr="006D1E93">
              <w:t>групп</w:t>
            </w:r>
            <w:proofErr w:type="spellEnd"/>
            <w:r w:rsidRPr="006D1E93">
              <w:t xml:space="preserve"> </w:t>
            </w:r>
            <w:proofErr w:type="spellStart"/>
            <w:r w:rsidRPr="006D1E93">
              <w:t>наставников</w:t>
            </w:r>
            <w:proofErr w:type="spellEnd"/>
            <w:r w:rsidRPr="006D1E93">
              <w:t xml:space="preserve"> и </w:t>
            </w:r>
            <w:proofErr w:type="spellStart"/>
            <w:r w:rsidRPr="006D1E93">
              <w:t>наставляемых</w:t>
            </w:r>
            <w:proofErr w:type="spellEnd"/>
            <w:r w:rsidRPr="006D1E93">
              <w:t xml:space="preserve"> .</w:t>
            </w:r>
          </w:p>
        </w:tc>
        <w:tc>
          <w:tcPr>
            <w:tcW w:w="1134" w:type="dxa"/>
          </w:tcPr>
          <w:p w:rsidR="00F3320D" w:rsidRPr="006D1E93" w:rsidRDefault="00F3320D" w:rsidP="006D1E93">
            <w:proofErr w:type="spellStart"/>
            <w:r w:rsidRPr="006D1E93">
              <w:t>Декабрь</w:t>
            </w:r>
            <w:proofErr w:type="spellEnd"/>
            <w:r w:rsidRPr="006D1E93">
              <w:t xml:space="preserve"> 2020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6D1E93" w:rsidRDefault="00F3320D" w:rsidP="006D1E93">
            <w:pPr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t>Организа</w:t>
            </w:r>
            <w:r w:rsidR="006D1E93" w:rsidRPr="006D1E93">
              <w:rPr>
                <w:lang w:val="ru-RU"/>
              </w:rPr>
              <w:t>ционные,</w:t>
            </w:r>
            <w:r w:rsidR="006D1E93" w:rsidRPr="006D1E93">
              <w:rPr>
                <w:lang w:val="ru-RU"/>
              </w:rPr>
              <w:tab/>
              <w:t>встречи</w:t>
            </w:r>
            <w:r w:rsidR="006D1E93" w:rsidRPr="006D1E93">
              <w:rPr>
                <w:lang w:val="ru-RU"/>
              </w:rPr>
              <w:tab/>
              <w:t>наставников</w:t>
            </w:r>
            <w:r w:rsidR="006D1E93" w:rsidRPr="006D1E93">
              <w:rPr>
                <w:lang w:val="ru-RU"/>
              </w:rPr>
              <w:tab/>
            </w:r>
            <w:r w:rsidR="006D1E93" w:rsidRPr="006D1E93">
              <w:rPr>
                <w:lang w:val="ru-RU"/>
              </w:rPr>
              <w:tab/>
              <w:t xml:space="preserve">и </w:t>
            </w:r>
            <w:r w:rsidRPr="006D1E93">
              <w:rPr>
                <w:lang w:val="ru-RU"/>
              </w:rPr>
              <w:t>наставляемых. П</w:t>
            </w:r>
            <w:r w:rsidR="006D1E93" w:rsidRPr="006D1E93">
              <w:rPr>
                <w:lang w:val="ru-RU"/>
              </w:rPr>
              <w:t>ланирование</w:t>
            </w:r>
            <w:r w:rsidR="006D1E93" w:rsidRPr="006D1E93">
              <w:rPr>
                <w:lang w:val="ru-RU"/>
              </w:rPr>
              <w:tab/>
              <w:t>рабочего</w:t>
            </w:r>
            <w:r w:rsidR="006D1E93" w:rsidRPr="006D1E93">
              <w:rPr>
                <w:lang w:val="ru-RU"/>
              </w:rPr>
              <w:tab/>
              <w:t>процесса</w:t>
            </w:r>
            <w:r w:rsidR="006D1E93" w:rsidRPr="006D1E93">
              <w:rPr>
                <w:lang w:val="ru-RU"/>
              </w:rPr>
              <w:tab/>
              <w:t xml:space="preserve">и </w:t>
            </w:r>
            <w:r w:rsidRPr="006D1E93">
              <w:rPr>
                <w:lang w:val="ru-RU"/>
              </w:rPr>
              <w:t>его</w:t>
            </w:r>
            <w:r w:rsidRPr="006D1E93">
              <w:rPr>
                <w:lang w:val="ru-RU"/>
              </w:rPr>
              <w:tab/>
              <w:t>реализация</w:t>
            </w:r>
            <w:r w:rsidRPr="006D1E93">
              <w:rPr>
                <w:lang w:val="ru-RU"/>
              </w:rPr>
              <w:tab/>
              <w:t>в</w:t>
            </w:r>
            <w:r w:rsidRPr="006D1E93">
              <w:rPr>
                <w:lang w:val="ru-RU"/>
              </w:rPr>
              <w:tab/>
              <w:t>рамках</w:t>
            </w:r>
          </w:p>
          <w:p w:rsidR="00F3320D" w:rsidRPr="0042682C" w:rsidRDefault="00F3320D" w:rsidP="006D1E93">
            <w:pPr>
              <w:jc w:val="both"/>
              <w:rPr>
                <w:lang w:val="ru-RU"/>
              </w:rPr>
            </w:pPr>
            <w:r w:rsidRPr="0042682C">
              <w:rPr>
                <w:lang w:val="ru-RU"/>
              </w:rPr>
              <w:t>программы наставничества с наставником и наставляемым</w:t>
            </w:r>
          </w:p>
        </w:tc>
        <w:tc>
          <w:tcPr>
            <w:tcW w:w="1134" w:type="dxa"/>
          </w:tcPr>
          <w:p w:rsidR="00F3320D" w:rsidRPr="006D1E93" w:rsidRDefault="00F3320D" w:rsidP="006D1E93">
            <w:r w:rsidRPr="006D1E93">
              <w:t xml:space="preserve">С </w:t>
            </w:r>
            <w:proofErr w:type="spellStart"/>
            <w:r w:rsidRPr="006D1E93">
              <w:t>января</w:t>
            </w:r>
            <w:proofErr w:type="spellEnd"/>
            <w:r w:rsidRPr="006D1E93">
              <w:t xml:space="preserve"> 2021</w:t>
            </w:r>
          </w:p>
          <w:p w:rsidR="00F3320D" w:rsidRPr="006D1E93" w:rsidRDefault="00F3320D" w:rsidP="006D1E93">
            <w:r w:rsidRPr="006D1E93">
              <w:t>- 2024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42682C" w:rsidRDefault="00F3320D" w:rsidP="006D1E93">
            <w:pPr>
              <w:jc w:val="both"/>
              <w:rPr>
                <w:lang w:val="ru-RU"/>
              </w:rPr>
            </w:pPr>
            <w:r w:rsidRPr="0042682C">
              <w:rPr>
                <w:lang w:val="ru-RU"/>
              </w:rPr>
              <w:t>Проведение мониторинга качества реализации и эффективности Программы наставничества</w:t>
            </w:r>
          </w:p>
        </w:tc>
        <w:tc>
          <w:tcPr>
            <w:tcW w:w="1134" w:type="dxa"/>
          </w:tcPr>
          <w:p w:rsidR="00F3320D" w:rsidRPr="006D1E93" w:rsidRDefault="00F3320D" w:rsidP="006D1E93">
            <w:r w:rsidRPr="006D1E93">
              <w:t>2024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RPr="006D1E93" w:rsidTr="006D1E93">
        <w:trPr>
          <w:trHeight w:val="825"/>
        </w:trPr>
        <w:tc>
          <w:tcPr>
            <w:tcW w:w="5893" w:type="dxa"/>
          </w:tcPr>
          <w:p w:rsidR="00F3320D" w:rsidRPr="0042682C" w:rsidRDefault="00F3320D" w:rsidP="006D1E93">
            <w:pPr>
              <w:jc w:val="both"/>
              <w:rPr>
                <w:lang w:val="ru-RU"/>
              </w:rPr>
            </w:pPr>
            <w:r w:rsidRPr="0042682C">
              <w:rPr>
                <w:lang w:val="ru-RU"/>
              </w:rPr>
              <w:t>Публикация данных об итогах реализации программы наставничества</w:t>
            </w:r>
          </w:p>
          <w:p w:rsidR="00F3320D" w:rsidRPr="0042682C" w:rsidRDefault="00F3320D" w:rsidP="006D1E93">
            <w:pPr>
              <w:jc w:val="both"/>
              <w:rPr>
                <w:lang w:val="ru-RU"/>
              </w:rPr>
            </w:pPr>
            <w:r w:rsidRPr="0042682C">
              <w:rPr>
                <w:lang w:val="ru-RU"/>
              </w:rPr>
              <w:t>на сайте ОО, в группах в интернете.</w:t>
            </w:r>
          </w:p>
        </w:tc>
        <w:tc>
          <w:tcPr>
            <w:tcW w:w="1134" w:type="dxa"/>
          </w:tcPr>
          <w:p w:rsidR="00F3320D" w:rsidRPr="006D1E93" w:rsidRDefault="00F3320D" w:rsidP="006D1E93">
            <w:r w:rsidRPr="006D1E93">
              <w:t>2024</w:t>
            </w:r>
          </w:p>
        </w:tc>
        <w:tc>
          <w:tcPr>
            <w:tcW w:w="3402" w:type="dxa"/>
          </w:tcPr>
          <w:p w:rsidR="00F3320D" w:rsidRPr="006D1E93" w:rsidRDefault="006D1E93" w:rsidP="006D1E93">
            <w:pPr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</w:tbl>
    <w:p w:rsidR="00BC1977" w:rsidRPr="00BC1977" w:rsidRDefault="00BC1977" w:rsidP="00BC1977">
      <w:pPr>
        <w:spacing w:line="261" w:lineRule="exact"/>
        <w:rPr>
          <w:sz w:val="24"/>
          <w:szCs w:val="24"/>
        </w:rPr>
        <w:sectPr w:rsidR="00BC1977" w:rsidRPr="00BC1977" w:rsidSect="00615AA1">
          <w:pgSz w:w="11910" w:h="16840"/>
          <w:pgMar w:top="440" w:right="428" w:bottom="820" w:left="851" w:header="0" w:footer="1067" w:gutter="0"/>
          <w:cols w:space="720"/>
          <w:docGrid w:linePitch="299"/>
        </w:sectPr>
      </w:pPr>
    </w:p>
    <w:p w:rsidR="00F3320D" w:rsidRDefault="00F3320D" w:rsidP="00F3320D">
      <w:pPr>
        <w:spacing w:before="90"/>
        <w:ind w:left="3452" w:right="3413"/>
        <w:jc w:val="center"/>
        <w:rPr>
          <w:b/>
          <w:sz w:val="24"/>
        </w:rPr>
      </w:pPr>
      <w:r>
        <w:rPr>
          <w:b/>
          <w:sz w:val="24"/>
        </w:rPr>
        <w:lastRenderedPageBreak/>
        <w:t>ПЛАН МЕРОПРИЯТИЙ</w:t>
      </w:r>
    </w:p>
    <w:p w:rsidR="00F3320D" w:rsidRDefault="00F3320D" w:rsidP="00F3320D">
      <w:pPr>
        <w:spacing w:before="3" w:line="275" w:lineRule="exact"/>
        <w:ind w:left="3454" w:right="3413"/>
        <w:jc w:val="center"/>
        <w:rPr>
          <w:b/>
          <w:sz w:val="24"/>
        </w:rPr>
      </w:pPr>
      <w:r>
        <w:rPr>
          <w:b/>
          <w:sz w:val="24"/>
        </w:rPr>
        <w:t>ВНЕДРЕНИЯ</w:t>
      </w:r>
      <w:r w:rsidR="006D1E93">
        <w:rPr>
          <w:b/>
          <w:sz w:val="24"/>
        </w:rPr>
        <w:t xml:space="preserve"> СИСТЕМЫ НАСТАВНИЧЕСТВА В МБОУ О</w:t>
      </w:r>
      <w:r>
        <w:rPr>
          <w:b/>
          <w:sz w:val="24"/>
        </w:rPr>
        <w:t xml:space="preserve">ОШ № </w:t>
      </w:r>
      <w:r w:rsidR="006D1E93">
        <w:rPr>
          <w:b/>
          <w:sz w:val="24"/>
        </w:rPr>
        <w:t>20</w:t>
      </w:r>
    </w:p>
    <w:p w:rsidR="00F3320D" w:rsidRDefault="00F3320D" w:rsidP="00F3320D">
      <w:pPr>
        <w:pStyle w:val="1"/>
        <w:spacing w:line="321" w:lineRule="exact"/>
        <w:ind w:left="3447"/>
      </w:pPr>
      <w:r>
        <w:t>(по этапам наставничества)</w:t>
      </w:r>
    </w:p>
    <w:p w:rsidR="00F3320D" w:rsidRDefault="00F3320D" w:rsidP="00F3320D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55"/>
        <w:gridCol w:w="2123"/>
        <w:gridCol w:w="4390"/>
        <w:gridCol w:w="3564"/>
        <w:gridCol w:w="2652"/>
      </w:tblGrid>
      <w:tr w:rsidR="00F3320D" w:rsidTr="000710CA">
        <w:trPr>
          <w:trHeight w:val="902"/>
        </w:trPr>
        <w:tc>
          <w:tcPr>
            <w:tcW w:w="610" w:type="dxa"/>
            <w:shd w:val="clear" w:color="auto" w:fill="FCE9D9"/>
          </w:tcPr>
          <w:p w:rsidR="00F3320D" w:rsidRDefault="00F3320D" w:rsidP="000710CA">
            <w:pPr>
              <w:pStyle w:val="TableParagraph"/>
              <w:spacing w:before="193"/>
              <w:ind w:left="143" w:right="122" w:firstLine="4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955" w:type="dxa"/>
            <w:shd w:val="clear" w:color="auto" w:fill="FCE9D9"/>
          </w:tcPr>
          <w:p w:rsidR="00F3320D" w:rsidRDefault="00F3320D" w:rsidP="000710CA">
            <w:pPr>
              <w:pStyle w:val="TableParagraph"/>
              <w:spacing w:before="68"/>
              <w:ind w:left="152" w:right="13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длительность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этапа</w:t>
            </w:r>
            <w:proofErr w:type="spellEnd"/>
          </w:p>
        </w:tc>
        <w:tc>
          <w:tcPr>
            <w:tcW w:w="2123" w:type="dxa"/>
            <w:shd w:val="clear" w:color="auto" w:fill="FCE9D9"/>
          </w:tcPr>
          <w:p w:rsidR="00F3320D" w:rsidRDefault="00F3320D" w:rsidP="000710CA">
            <w:pPr>
              <w:pStyle w:val="TableParagraph"/>
              <w:ind w:left="0"/>
              <w:rPr>
                <w:b/>
                <w:sz w:val="28"/>
              </w:rPr>
            </w:pPr>
          </w:p>
          <w:p w:rsidR="00F3320D" w:rsidRDefault="00F3320D" w:rsidP="000710CA">
            <w:pPr>
              <w:pStyle w:val="TableParagraph"/>
              <w:spacing w:before="1"/>
              <w:ind w:left="722" w:right="70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4390" w:type="dxa"/>
            <w:shd w:val="clear" w:color="auto" w:fill="FCE9D9"/>
          </w:tcPr>
          <w:p w:rsidR="00F3320D" w:rsidRDefault="00F3320D" w:rsidP="000710CA">
            <w:pPr>
              <w:pStyle w:val="TableParagraph"/>
              <w:ind w:left="0"/>
              <w:rPr>
                <w:b/>
                <w:sz w:val="28"/>
              </w:rPr>
            </w:pPr>
          </w:p>
          <w:p w:rsidR="00F3320D" w:rsidRDefault="00F3320D" w:rsidP="000710CA">
            <w:pPr>
              <w:pStyle w:val="TableParagraph"/>
              <w:spacing w:before="1"/>
              <w:ind w:left="1476" w:right="147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3564" w:type="dxa"/>
            <w:shd w:val="clear" w:color="auto" w:fill="FCE9D9"/>
          </w:tcPr>
          <w:p w:rsidR="00F3320D" w:rsidRDefault="00F3320D" w:rsidP="000710CA">
            <w:pPr>
              <w:pStyle w:val="TableParagraph"/>
              <w:ind w:left="0"/>
              <w:rPr>
                <w:b/>
                <w:sz w:val="28"/>
              </w:rPr>
            </w:pPr>
          </w:p>
          <w:p w:rsidR="00F3320D" w:rsidRDefault="00F3320D" w:rsidP="000710CA">
            <w:pPr>
              <w:pStyle w:val="TableParagraph"/>
              <w:spacing w:before="1"/>
              <w:ind w:left="692"/>
              <w:rPr>
                <w:b/>
              </w:rPr>
            </w:pPr>
            <w:proofErr w:type="spellStart"/>
            <w:r>
              <w:rPr>
                <w:b/>
              </w:rPr>
              <w:t>Документы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этапа</w:t>
            </w:r>
            <w:proofErr w:type="spellEnd"/>
          </w:p>
        </w:tc>
        <w:tc>
          <w:tcPr>
            <w:tcW w:w="2652" w:type="dxa"/>
            <w:shd w:val="clear" w:color="auto" w:fill="FCE9D9"/>
          </w:tcPr>
          <w:p w:rsidR="00F3320D" w:rsidRDefault="00F3320D" w:rsidP="000710CA">
            <w:pPr>
              <w:pStyle w:val="TableParagraph"/>
              <w:ind w:left="0"/>
              <w:rPr>
                <w:b/>
                <w:sz w:val="28"/>
              </w:rPr>
            </w:pPr>
          </w:p>
          <w:p w:rsidR="00F3320D" w:rsidRDefault="00F3320D" w:rsidP="000710CA">
            <w:pPr>
              <w:pStyle w:val="TableParagraph"/>
              <w:spacing w:before="1"/>
              <w:ind w:left="541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F3320D" w:rsidTr="000710CA">
        <w:trPr>
          <w:trHeight w:val="652"/>
        </w:trPr>
        <w:tc>
          <w:tcPr>
            <w:tcW w:w="15294" w:type="dxa"/>
            <w:gridSpan w:val="6"/>
            <w:shd w:val="clear" w:color="auto" w:fill="EAF0DD"/>
          </w:tcPr>
          <w:p w:rsidR="00F3320D" w:rsidRPr="00F3320D" w:rsidRDefault="00F3320D" w:rsidP="000710CA">
            <w:pPr>
              <w:pStyle w:val="TableParagraph"/>
              <w:spacing w:before="183"/>
              <w:ind w:left="3077"/>
              <w:rPr>
                <w:b/>
                <w:sz w:val="24"/>
                <w:lang w:val="ru-RU"/>
              </w:rPr>
            </w:pPr>
            <w:r w:rsidRPr="00F3320D">
              <w:rPr>
                <w:b/>
                <w:sz w:val="24"/>
                <w:lang w:val="ru-RU"/>
              </w:rPr>
              <w:t>1. ПОДГОТОВКА УСЛОВИЙ ДЛЯ ЗАПУСКА ПРОГРАММЫ НАСТАВНИЧЕСТВА.</w:t>
            </w:r>
          </w:p>
        </w:tc>
      </w:tr>
      <w:tr w:rsidR="00F3320D" w:rsidTr="000710CA">
        <w:trPr>
          <w:trHeight w:val="5785"/>
        </w:trPr>
        <w:tc>
          <w:tcPr>
            <w:tcW w:w="610" w:type="dxa"/>
          </w:tcPr>
          <w:p w:rsidR="00F3320D" w:rsidRDefault="00F3320D" w:rsidP="000710CA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5" w:type="dxa"/>
          </w:tcPr>
          <w:p w:rsidR="00F3320D" w:rsidRDefault="00F3320D" w:rsidP="000710CA">
            <w:pPr>
              <w:pStyle w:val="TableParagraph"/>
              <w:spacing w:before="63" w:line="242" w:lineRule="auto"/>
              <w:ind w:left="148" w:right="20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2123" w:type="dxa"/>
          </w:tcPr>
          <w:p w:rsidR="00F3320D" w:rsidRDefault="00F3320D" w:rsidP="000710CA">
            <w:pPr>
              <w:pStyle w:val="TableParagraph"/>
              <w:spacing w:before="63" w:line="242" w:lineRule="auto"/>
              <w:ind w:left="147" w:right="114"/>
              <w:rPr>
                <w:sz w:val="24"/>
              </w:rPr>
            </w:pPr>
            <w:r>
              <w:rPr>
                <w:sz w:val="24"/>
                <w:lang w:val="ru-RU"/>
              </w:rPr>
              <w:t>Сентябрь/октябрь</w:t>
            </w:r>
            <w:r>
              <w:rPr>
                <w:sz w:val="24"/>
              </w:rPr>
              <w:t>2020</w:t>
            </w:r>
          </w:p>
        </w:tc>
        <w:tc>
          <w:tcPr>
            <w:tcW w:w="4390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</w:tabs>
              <w:spacing w:before="65"/>
              <w:ind w:right="139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Информирование о подготовке программы, сбор предварительных запросов;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</w:tabs>
              <w:ind w:right="141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определение заинтересованных в наставничестве аудиторий внутри и во вне</w:t>
            </w:r>
            <w:r w:rsidRPr="00F3320D">
              <w:rPr>
                <w:spacing w:val="2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ОО;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  <w:tab w:val="left" w:pos="3054"/>
              </w:tabs>
              <w:ind w:right="139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определение цели, задач, формы наставничества,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3"/>
                <w:sz w:val="24"/>
                <w:lang w:val="ru-RU"/>
              </w:rPr>
              <w:t xml:space="preserve">ожидаемых </w:t>
            </w:r>
            <w:r w:rsidRPr="00F3320D">
              <w:rPr>
                <w:sz w:val="24"/>
                <w:lang w:val="ru-RU"/>
              </w:rPr>
              <w:t>результатов;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</w:tabs>
              <w:spacing w:line="237" w:lineRule="auto"/>
              <w:ind w:right="137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обеспечение нормативно-правовых условий реализации</w:t>
            </w:r>
            <w:r w:rsidRPr="00F3320D">
              <w:rPr>
                <w:spacing w:val="4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ЦМН;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</w:tabs>
              <w:spacing w:before="5"/>
              <w:ind w:right="141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создание организационных условий для реализации программы наставничества;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  <w:tab w:val="left" w:pos="1576"/>
                <w:tab w:val="left" w:pos="3667"/>
              </w:tabs>
              <w:ind w:right="139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создание в ОО проектного офиса для</w:t>
            </w:r>
            <w:r w:rsidRPr="00F3320D">
              <w:rPr>
                <w:sz w:val="24"/>
                <w:lang w:val="ru-RU"/>
              </w:rPr>
              <w:tab/>
              <w:t>координации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5"/>
                <w:sz w:val="24"/>
                <w:lang w:val="ru-RU"/>
              </w:rPr>
              <w:t xml:space="preserve">работ </w:t>
            </w:r>
            <w:r w:rsidRPr="00F3320D">
              <w:rPr>
                <w:sz w:val="24"/>
                <w:lang w:val="ru-RU"/>
              </w:rPr>
              <w:t>концентрации</w:t>
            </w:r>
            <w:r w:rsidRPr="00F3320D">
              <w:rPr>
                <w:spacing w:val="2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ресурсов;</w:t>
            </w:r>
          </w:p>
          <w:p w:rsidR="00F3320D" w:rsidRPr="00F3320D" w:rsidRDefault="00F3320D" w:rsidP="003626BE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</w:tabs>
              <w:ind w:right="136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создание страниц</w:t>
            </w:r>
            <w:r w:rsidR="003626BE">
              <w:rPr>
                <w:sz w:val="24"/>
                <w:lang w:val="ru-RU"/>
              </w:rPr>
              <w:t>ы проектного офиса на сайте ОО.</w:t>
            </w:r>
          </w:p>
        </w:tc>
        <w:tc>
          <w:tcPr>
            <w:tcW w:w="3564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spacing w:before="68" w:line="237" w:lineRule="auto"/>
              <w:ind w:right="137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Приказ о внедрении целевой модели наставничества в</w:t>
            </w:r>
            <w:r w:rsidRPr="00F3320D">
              <w:rPr>
                <w:spacing w:val="-10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ОО;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spacing w:before="7" w:line="237" w:lineRule="auto"/>
              <w:ind w:right="135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Положение о наставничестве в ОО (срок действия - до 2024</w:t>
            </w:r>
            <w:r w:rsidRPr="00F3320D">
              <w:rPr>
                <w:spacing w:val="2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г.);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  <w:tab w:val="left" w:pos="1954"/>
              </w:tabs>
              <w:spacing w:before="5"/>
              <w:ind w:right="132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Программа наставничества в ОО</w:t>
            </w:r>
            <w:r w:rsidRPr="00F3320D">
              <w:rPr>
                <w:sz w:val="24"/>
                <w:lang w:val="ru-RU"/>
              </w:rPr>
              <w:tab/>
              <w:t>(длительность наставнической программы – 4</w:t>
            </w:r>
            <w:r w:rsidRPr="00F3320D">
              <w:rPr>
                <w:spacing w:val="2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года);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ind w:right="134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 xml:space="preserve">Формы согласий </w:t>
            </w:r>
            <w:r w:rsidRPr="00F3320D">
              <w:rPr>
                <w:spacing w:val="-6"/>
                <w:sz w:val="24"/>
                <w:lang w:val="ru-RU"/>
              </w:rPr>
              <w:t xml:space="preserve">на </w:t>
            </w:r>
            <w:r w:rsidRPr="00F3320D">
              <w:rPr>
                <w:sz w:val="24"/>
                <w:lang w:val="ru-RU"/>
              </w:rPr>
              <w:t>обработку персональных данных от участников наставнической</w:t>
            </w:r>
            <w:r w:rsidRPr="00F3320D">
              <w:rPr>
                <w:spacing w:val="-4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программы;</w:t>
            </w:r>
          </w:p>
          <w:p w:rsidR="00F3320D" w:rsidRDefault="00F3320D" w:rsidP="00F3320D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Партнерские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соглашения</w:t>
            </w:r>
            <w:proofErr w:type="spellEnd"/>
          </w:p>
        </w:tc>
        <w:tc>
          <w:tcPr>
            <w:tcW w:w="2652" w:type="dxa"/>
          </w:tcPr>
          <w:p w:rsidR="00F3320D" w:rsidRPr="003626BE" w:rsidRDefault="006D1E93" w:rsidP="006D1E93">
            <w:pPr>
              <w:pStyle w:val="TableParagraph"/>
              <w:spacing w:before="4"/>
              <w:ind w:left="84" w:firstLine="147"/>
              <w:rPr>
                <w:rFonts w:ascii="Symbol" w:hAnsi="Symbol"/>
                <w:sz w:val="24"/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</w:tbl>
    <w:p w:rsidR="00F3320D" w:rsidRDefault="00F3320D" w:rsidP="00F3320D">
      <w:pPr>
        <w:rPr>
          <w:rFonts w:ascii="Symbol" w:hAnsi="Symbol"/>
          <w:sz w:val="24"/>
        </w:rPr>
        <w:sectPr w:rsidR="00F3320D">
          <w:pgSz w:w="16840" w:h="11910" w:orient="landscape"/>
          <w:pgMar w:top="1100" w:right="440" w:bottom="1260" w:left="820" w:header="0" w:footer="1067" w:gutter="0"/>
          <w:cols w:space="720"/>
        </w:sectPr>
      </w:pPr>
    </w:p>
    <w:p w:rsidR="00F3320D" w:rsidRDefault="00F3320D" w:rsidP="00F3320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55"/>
        <w:gridCol w:w="2123"/>
        <w:gridCol w:w="4390"/>
        <w:gridCol w:w="3564"/>
        <w:gridCol w:w="2652"/>
      </w:tblGrid>
      <w:tr w:rsidR="00F3320D" w:rsidTr="006D1E93">
        <w:trPr>
          <w:trHeight w:val="2094"/>
        </w:trPr>
        <w:tc>
          <w:tcPr>
            <w:tcW w:w="610" w:type="dxa"/>
          </w:tcPr>
          <w:p w:rsidR="00F3320D" w:rsidRPr="003626BE" w:rsidRDefault="00F3320D" w:rsidP="000710C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55" w:type="dxa"/>
          </w:tcPr>
          <w:p w:rsidR="00F3320D" w:rsidRPr="003626BE" w:rsidRDefault="00F3320D" w:rsidP="000710C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23" w:type="dxa"/>
          </w:tcPr>
          <w:p w:rsidR="00F3320D" w:rsidRPr="003626BE" w:rsidRDefault="00F3320D" w:rsidP="000710C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390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15"/>
              </w:numPr>
              <w:tabs>
                <w:tab w:val="left" w:pos="483"/>
              </w:tabs>
              <w:spacing w:before="65"/>
              <w:ind w:right="140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определение сроков, показателей, способов анализа потребности в обучении и организации «обратной связи», формы отчетности наставника и куратора программы наставничества, формы и условия поощрения наставников и</w:t>
            </w:r>
            <w:r w:rsidRPr="00F3320D">
              <w:rPr>
                <w:spacing w:val="-12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куратора;</w:t>
            </w:r>
          </w:p>
          <w:p w:rsidR="00F3320D" w:rsidRPr="00F3320D" w:rsidRDefault="00F3320D" w:rsidP="003626BE">
            <w:pPr>
              <w:pStyle w:val="TableParagraph"/>
              <w:tabs>
                <w:tab w:val="left" w:pos="483"/>
              </w:tabs>
              <w:ind w:left="141" w:right="140"/>
              <w:jc w:val="both"/>
              <w:rPr>
                <w:sz w:val="24"/>
                <w:lang w:val="ru-RU"/>
              </w:rPr>
            </w:pPr>
          </w:p>
        </w:tc>
        <w:tc>
          <w:tcPr>
            <w:tcW w:w="3564" w:type="dxa"/>
          </w:tcPr>
          <w:p w:rsidR="00F3320D" w:rsidRPr="00F3320D" w:rsidRDefault="00F3320D" w:rsidP="000710C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52" w:type="dxa"/>
          </w:tcPr>
          <w:p w:rsidR="00F3320D" w:rsidRPr="00F3320D" w:rsidRDefault="00F3320D" w:rsidP="000710CA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F3320D" w:rsidTr="000710CA">
        <w:trPr>
          <w:trHeight w:val="489"/>
        </w:trPr>
        <w:tc>
          <w:tcPr>
            <w:tcW w:w="15294" w:type="dxa"/>
            <w:gridSpan w:val="6"/>
            <w:shd w:val="clear" w:color="auto" w:fill="E4DFEB"/>
          </w:tcPr>
          <w:p w:rsidR="00F3320D" w:rsidRDefault="00F3320D" w:rsidP="000710CA">
            <w:pPr>
              <w:pStyle w:val="TableParagraph"/>
              <w:spacing w:before="69"/>
              <w:ind w:left="5069"/>
              <w:rPr>
                <w:b/>
                <w:sz w:val="24"/>
              </w:rPr>
            </w:pPr>
            <w:r>
              <w:rPr>
                <w:b/>
                <w:sz w:val="24"/>
              </w:rPr>
              <w:t>2. ФОРМИРОВАНИЕ БАЗЫ НАСТАВЛЯЕМЫХ</w:t>
            </w:r>
          </w:p>
        </w:tc>
      </w:tr>
      <w:tr w:rsidR="00F3320D" w:rsidTr="000710CA">
        <w:trPr>
          <w:trHeight w:val="4902"/>
        </w:trPr>
        <w:tc>
          <w:tcPr>
            <w:tcW w:w="610" w:type="dxa"/>
          </w:tcPr>
          <w:p w:rsidR="00F3320D" w:rsidRDefault="00F3320D" w:rsidP="000710CA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5" w:type="dxa"/>
          </w:tcPr>
          <w:p w:rsidR="00F3320D" w:rsidRDefault="00F3320D" w:rsidP="000710CA">
            <w:pPr>
              <w:pStyle w:val="TableParagraph"/>
              <w:spacing w:before="66" w:line="237" w:lineRule="auto"/>
              <w:ind w:left="191" w:right="157" w:firstLine="27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2123" w:type="dxa"/>
          </w:tcPr>
          <w:p w:rsidR="00F3320D" w:rsidRDefault="00F3320D" w:rsidP="000710CA">
            <w:pPr>
              <w:pStyle w:val="TableParagraph"/>
              <w:spacing w:before="66" w:line="237" w:lineRule="auto"/>
              <w:ind w:left="824" w:right="114" w:hanging="67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2020</w:t>
            </w:r>
          </w:p>
        </w:tc>
        <w:tc>
          <w:tcPr>
            <w:tcW w:w="4390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14"/>
              </w:numPr>
              <w:tabs>
                <w:tab w:val="left" w:pos="444"/>
                <w:tab w:val="left" w:pos="3120"/>
              </w:tabs>
              <w:spacing w:before="68" w:line="237" w:lineRule="auto"/>
              <w:ind w:right="141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Информирование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3"/>
                <w:sz w:val="24"/>
                <w:lang w:val="ru-RU"/>
              </w:rPr>
              <w:t xml:space="preserve">родителей, </w:t>
            </w:r>
            <w:r w:rsidRPr="00F3320D">
              <w:rPr>
                <w:sz w:val="24"/>
                <w:lang w:val="ru-RU"/>
              </w:rPr>
              <w:t>педагогов, обучающихся о возможностях и целях</w:t>
            </w:r>
            <w:r w:rsidRPr="00F3320D">
              <w:rPr>
                <w:spacing w:val="-5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программы;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4"/>
              </w:numPr>
              <w:tabs>
                <w:tab w:val="left" w:pos="444"/>
              </w:tabs>
              <w:spacing w:before="5"/>
              <w:ind w:right="139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 xml:space="preserve">Организация сбора данных о наставляемых по доступным каналам, в том числе - сбор </w:t>
            </w:r>
            <w:proofErr w:type="gramStart"/>
            <w:r w:rsidRPr="00F3320D">
              <w:rPr>
                <w:sz w:val="24"/>
                <w:lang w:val="ru-RU"/>
              </w:rPr>
              <w:t>запросов</w:t>
            </w:r>
            <w:proofErr w:type="gramEnd"/>
            <w:r w:rsidRPr="00F3320D">
              <w:rPr>
                <w:sz w:val="24"/>
                <w:lang w:val="ru-RU"/>
              </w:rPr>
              <w:t xml:space="preserve"> наставляемых;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4"/>
              </w:numPr>
              <w:tabs>
                <w:tab w:val="left" w:pos="444"/>
              </w:tabs>
              <w:ind w:right="141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 xml:space="preserve">Проведение уточняющего </w:t>
            </w:r>
            <w:r w:rsidRPr="00F3320D">
              <w:rPr>
                <w:spacing w:val="-3"/>
                <w:sz w:val="24"/>
                <w:lang w:val="ru-RU"/>
              </w:rPr>
              <w:t xml:space="preserve">АПО </w:t>
            </w:r>
            <w:r w:rsidRPr="00F3320D">
              <w:rPr>
                <w:sz w:val="24"/>
                <w:lang w:val="ru-RU"/>
              </w:rPr>
              <w:t>наставляемых (например, анкетный опрос, интервью, наблюдение и др. для анализа потребностей в развитии</w:t>
            </w:r>
            <w:r w:rsidRPr="00F3320D">
              <w:rPr>
                <w:spacing w:val="-3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наставляемых);</w:t>
            </w:r>
          </w:p>
          <w:p w:rsidR="00F3320D" w:rsidRPr="00F3320D" w:rsidRDefault="00F3320D" w:rsidP="00C07083">
            <w:pPr>
              <w:pStyle w:val="TableParagraph"/>
              <w:numPr>
                <w:ilvl w:val="0"/>
                <w:numId w:val="14"/>
              </w:numPr>
              <w:tabs>
                <w:tab w:val="left" w:pos="444"/>
                <w:tab w:val="left" w:pos="2905"/>
              </w:tabs>
              <w:ind w:right="139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Использование различных форматов для популяризации программы наставничества (форумы, конкурсы,</w:t>
            </w:r>
            <w:r w:rsidRPr="00F3320D">
              <w:rPr>
                <w:sz w:val="24"/>
                <w:lang w:val="ru-RU"/>
              </w:rPr>
              <w:tab/>
            </w:r>
            <w:r w:rsidR="00C07083">
              <w:rPr>
                <w:spacing w:val="-1"/>
                <w:sz w:val="24"/>
                <w:lang w:val="ru-RU"/>
              </w:rPr>
              <w:t>бизнес-игры,</w:t>
            </w:r>
            <w:r w:rsidRPr="00F3320D">
              <w:rPr>
                <w:sz w:val="24"/>
                <w:lang w:val="ru-RU"/>
              </w:rPr>
              <w:t xml:space="preserve"> </w:t>
            </w:r>
            <w:proofErr w:type="spellStart"/>
            <w:r w:rsidRPr="00F3320D">
              <w:rPr>
                <w:sz w:val="24"/>
                <w:lang w:val="ru-RU"/>
              </w:rPr>
              <w:t>квлесты</w:t>
            </w:r>
            <w:proofErr w:type="spellEnd"/>
            <w:r w:rsidRPr="00F3320D">
              <w:rPr>
                <w:sz w:val="24"/>
                <w:lang w:val="ru-RU"/>
              </w:rPr>
              <w:t xml:space="preserve"> и</w:t>
            </w:r>
            <w:r w:rsidRPr="00F3320D">
              <w:rPr>
                <w:spacing w:val="2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пр.)</w:t>
            </w:r>
          </w:p>
        </w:tc>
        <w:tc>
          <w:tcPr>
            <w:tcW w:w="3564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68" w:line="237" w:lineRule="auto"/>
              <w:ind w:right="135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Перечень лиц, желающих иметь</w:t>
            </w:r>
            <w:r w:rsidRPr="00F3320D">
              <w:rPr>
                <w:spacing w:val="-2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наставников;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ind w:right="135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Анкеты для анализа потребности в развитии у наставляемых;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  <w:tab w:val="left" w:pos="2361"/>
              </w:tabs>
              <w:ind w:right="135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Согласие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3"/>
                <w:sz w:val="24"/>
                <w:lang w:val="ru-RU"/>
              </w:rPr>
              <w:t xml:space="preserve">родителей </w:t>
            </w:r>
            <w:r w:rsidRPr="00F3320D">
              <w:rPr>
                <w:sz w:val="24"/>
                <w:lang w:val="ru-RU"/>
              </w:rPr>
              <w:t xml:space="preserve">(законных представителей) на </w:t>
            </w:r>
            <w:r w:rsidRPr="00F3320D">
              <w:rPr>
                <w:spacing w:val="-3"/>
                <w:sz w:val="24"/>
                <w:lang w:val="ru-RU"/>
              </w:rPr>
              <w:t xml:space="preserve">АПО </w:t>
            </w:r>
            <w:r w:rsidRPr="00F3320D">
              <w:rPr>
                <w:sz w:val="24"/>
                <w:lang w:val="ru-RU"/>
              </w:rPr>
              <w:t>и др. процедуры, если наставляемые несовершеннолетние;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line="237" w:lineRule="auto"/>
              <w:ind w:right="143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 xml:space="preserve">Отчет по результатам </w:t>
            </w:r>
            <w:r w:rsidRPr="00F3320D">
              <w:rPr>
                <w:spacing w:val="-3"/>
                <w:sz w:val="24"/>
                <w:lang w:val="ru-RU"/>
              </w:rPr>
              <w:t xml:space="preserve">АПО </w:t>
            </w:r>
            <w:r w:rsidRPr="00F3320D">
              <w:rPr>
                <w:sz w:val="24"/>
                <w:lang w:val="ru-RU"/>
              </w:rPr>
              <w:t>наставляемых</w:t>
            </w:r>
          </w:p>
        </w:tc>
        <w:tc>
          <w:tcPr>
            <w:tcW w:w="2652" w:type="dxa"/>
          </w:tcPr>
          <w:p w:rsidR="00F3320D" w:rsidRPr="00F3320D" w:rsidRDefault="00785F7E" w:rsidP="00785F7E">
            <w:pPr>
              <w:pStyle w:val="TableParagraph"/>
              <w:spacing w:before="1"/>
              <w:ind w:left="84" w:right="-15" w:firstLine="226"/>
              <w:jc w:val="both"/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</w:tbl>
    <w:p w:rsidR="00F3320D" w:rsidRDefault="00F3320D" w:rsidP="00F3320D">
      <w:pPr>
        <w:jc w:val="both"/>
        <w:sectPr w:rsidR="00F3320D">
          <w:pgSz w:w="16840" w:h="11910" w:orient="landscape"/>
          <w:pgMar w:top="1100" w:right="440" w:bottom="1260" w:left="820" w:header="0" w:footer="1067" w:gutter="0"/>
          <w:cols w:space="720"/>
        </w:sectPr>
      </w:pPr>
    </w:p>
    <w:p w:rsidR="00F3320D" w:rsidRDefault="00F3320D" w:rsidP="00F3320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55"/>
        <w:gridCol w:w="2123"/>
        <w:gridCol w:w="4390"/>
        <w:gridCol w:w="3564"/>
        <w:gridCol w:w="2652"/>
      </w:tblGrid>
      <w:tr w:rsidR="00F3320D" w:rsidTr="000710CA">
        <w:trPr>
          <w:trHeight w:val="508"/>
        </w:trPr>
        <w:tc>
          <w:tcPr>
            <w:tcW w:w="15294" w:type="dxa"/>
            <w:gridSpan w:val="6"/>
            <w:shd w:val="clear" w:color="auto" w:fill="EDEBE0"/>
          </w:tcPr>
          <w:p w:rsidR="00F3320D" w:rsidRDefault="00F3320D" w:rsidP="000710CA">
            <w:pPr>
              <w:pStyle w:val="TableParagraph"/>
              <w:spacing w:before="68"/>
              <w:ind w:left="5199"/>
              <w:rPr>
                <w:b/>
                <w:sz w:val="24"/>
              </w:rPr>
            </w:pPr>
            <w:r>
              <w:rPr>
                <w:b/>
                <w:sz w:val="24"/>
              </w:rPr>
              <w:t>3. ФОРМИРОВАНИЕ БАЗЫ НАСТАВНИКОВ</w:t>
            </w:r>
          </w:p>
        </w:tc>
      </w:tr>
      <w:tr w:rsidR="00F3320D" w:rsidTr="000710CA">
        <w:trPr>
          <w:trHeight w:val="3217"/>
        </w:trPr>
        <w:tc>
          <w:tcPr>
            <w:tcW w:w="610" w:type="dxa"/>
          </w:tcPr>
          <w:p w:rsidR="00F3320D" w:rsidRDefault="00F3320D" w:rsidP="000710CA">
            <w:pPr>
              <w:pStyle w:val="TableParagraph"/>
              <w:spacing w:before="64"/>
              <w:ind w:left="14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F3320D" w:rsidRDefault="00F3320D" w:rsidP="000710CA">
            <w:pPr>
              <w:pStyle w:val="TableParagraph"/>
              <w:spacing w:before="64" w:line="242" w:lineRule="auto"/>
              <w:ind w:left="148" w:right="20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2123" w:type="dxa"/>
          </w:tcPr>
          <w:p w:rsidR="00F3320D" w:rsidRDefault="00F3320D" w:rsidP="000710CA">
            <w:pPr>
              <w:pStyle w:val="TableParagraph"/>
              <w:spacing w:before="64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2020</w:t>
            </w:r>
          </w:p>
        </w:tc>
        <w:tc>
          <w:tcPr>
            <w:tcW w:w="4390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  <w:tab w:val="left" w:pos="2905"/>
                <w:tab w:val="left" w:pos="3106"/>
              </w:tabs>
              <w:spacing w:before="66"/>
              <w:ind w:right="140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Проведение мероприятия для информирования и вовлечения потенциальных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1"/>
                <w:sz w:val="24"/>
                <w:lang w:val="ru-RU"/>
              </w:rPr>
              <w:t xml:space="preserve">наставников, </w:t>
            </w:r>
            <w:r w:rsidRPr="00F3320D">
              <w:rPr>
                <w:sz w:val="24"/>
                <w:lang w:val="ru-RU"/>
              </w:rPr>
              <w:t>взаимодействия с целевыми аудиториями на профильных мероприятиях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3"/>
                <w:sz w:val="24"/>
                <w:lang w:val="ru-RU"/>
              </w:rPr>
              <w:t xml:space="preserve">(например, </w:t>
            </w:r>
            <w:r w:rsidRPr="00F3320D">
              <w:rPr>
                <w:sz w:val="24"/>
                <w:lang w:val="ru-RU"/>
              </w:rPr>
              <w:t xml:space="preserve">мероприятия с </w:t>
            </w:r>
            <w:proofErr w:type="spellStart"/>
            <w:r w:rsidRPr="00F3320D">
              <w:rPr>
                <w:sz w:val="24"/>
                <w:lang w:val="ru-RU"/>
              </w:rPr>
              <w:t>соцпартнерами</w:t>
            </w:r>
            <w:proofErr w:type="spellEnd"/>
            <w:r w:rsidRPr="00F3320D">
              <w:rPr>
                <w:sz w:val="24"/>
                <w:lang w:val="ru-RU"/>
              </w:rPr>
              <w:t>, конференции, форумы, конкурсы и др.);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</w:tabs>
              <w:spacing w:before="2" w:line="237" w:lineRule="auto"/>
              <w:ind w:right="142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Формирование базы наставников (по признакам</w:t>
            </w:r>
            <w:r w:rsidRPr="00F3320D">
              <w:rPr>
                <w:spacing w:val="5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классификации)</w:t>
            </w:r>
          </w:p>
        </w:tc>
        <w:tc>
          <w:tcPr>
            <w:tcW w:w="3564" w:type="dxa"/>
          </w:tcPr>
          <w:p w:rsidR="00F3320D" w:rsidRDefault="00F3320D" w:rsidP="00F3320D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  <w:tab w:val="left" w:pos="2304"/>
              </w:tabs>
              <w:spacing w:before="68" w:line="237" w:lineRule="auto"/>
              <w:ind w:right="1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портфолио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Анкеты-опросы</w:t>
            </w:r>
            <w:proofErr w:type="spellEnd"/>
          </w:p>
          <w:p w:rsidR="00F3320D" w:rsidRPr="00F3320D" w:rsidRDefault="00F3320D" w:rsidP="000710CA">
            <w:pPr>
              <w:pStyle w:val="TableParagraph"/>
              <w:spacing w:before="5" w:line="237" w:lineRule="auto"/>
              <w:ind w:left="456" w:right="133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«Чем я могу быть полезен в качестве наставника?»;</w:t>
            </w:r>
          </w:p>
          <w:p w:rsidR="00F3320D" w:rsidRPr="00F3320D" w:rsidRDefault="00F3320D" w:rsidP="0048304C">
            <w:pPr>
              <w:pStyle w:val="TableParagraph"/>
              <w:tabs>
                <w:tab w:val="left" w:pos="457"/>
              </w:tabs>
              <w:ind w:left="456" w:right="133"/>
              <w:jc w:val="both"/>
              <w:rPr>
                <w:sz w:val="24"/>
                <w:lang w:val="ru-RU"/>
              </w:rPr>
            </w:pPr>
          </w:p>
        </w:tc>
        <w:tc>
          <w:tcPr>
            <w:tcW w:w="2652" w:type="dxa"/>
          </w:tcPr>
          <w:p w:rsidR="00F3320D" w:rsidRPr="00F3320D" w:rsidRDefault="00785F7E" w:rsidP="0048304C">
            <w:pPr>
              <w:pStyle w:val="TableParagraph"/>
              <w:spacing w:line="242" w:lineRule="auto"/>
              <w:ind w:left="33" w:right="-15"/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Tr="000710CA">
        <w:trPr>
          <w:trHeight w:val="417"/>
        </w:trPr>
        <w:tc>
          <w:tcPr>
            <w:tcW w:w="15294" w:type="dxa"/>
            <w:gridSpan w:val="6"/>
            <w:shd w:val="clear" w:color="auto" w:fill="FCE9D9"/>
          </w:tcPr>
          <w:p w:rsidR="00F3320D" w:rsidRPr="00F3320D" w:rsidRDefault="00F3320D" w:rsidP="000710CA">
            <w:pPr>
              <w:pStyle w:val="TableParagraph"/>
              <w:spacing w:before="68"/>
              <w:ind w:left="4402"/>
              <w:rPr>
                <w:b/>
                <w:sz w:val="24"/>
                <w:lang w:val="ru-RU"/>
              </w:rPr>
            </w:pPr>
            <w:r w:rsidRPr="00F3320D">
              <w:rPr>
                <w:b/>
                <w:sz w:val="24"/>
                <w:lang w:val="ru-RU"/>
              </w:rPr>
              <w:t>4. ОТБОР/ ВЫДВИЖЕНИЕ И ОБУЧЕНИЕ НАСТАВНИКОВ</w:t>
            </w:r>
          </w:p>
        </w:tc>
      </w:tr>
      <w:tr w:rsidR="00F3320D" w:rsidTr="00785F7E">
        <w:trPr>
          <w:trHeight w:val="3442"/>
        </w:trPr>
        <w:tc>
          <w:tcPr>
            <w:tcW w:w="610" w:type="dxa"/>
          </w:tcPr>
          <w:p w:rsidR="00F3320D" w:rsidRDefault="00F3320D" w:rsidP="000710CA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F3320D" w:rsidRPr="00F3320D" w:rsidRDefault="00F3320D" w:rsidP="000710CA">
            <w:pPr>
              <w:pStyle w:val="TableParagraph"/>
              <w:spacing w:before="63"/>
              <w:ind w:left="196" w:right="177"/>
              <w:jc w:val="center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В течение первого- второго месяца</w:t>
            </w:r>
          </w:p>
        </w:tc>
        <w:tc>
          <w:tcPr>
            <w:tcW w:w="2123" w:type="dxa"/>
          </w:tcPr>
          <w:p w:rsidR="00F3320D" w:rsidRDefault="00F3320D" w:rsidP="000710CA">
            <w:pPr>
              <w:pStyle w:val="TableParagraph"/>
              <w:spacing w:before="63" w:line="242" w:lineRule="auto"/>
              <w:ind w:left="824" w:right="138" w:hanging="65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2020</w:t>
            </w:r>
          </w:p>
        </w:tc>
        <w:tc>
          <w:tcPr>
            <w:tcW w:w="4390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spacing w:before="65"/>
              <w:ind w:right="139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Проведение отбора/выдвижения наставников в соответствии с Положением о наставничестве и утверждение реестра</w:t>
            </w:r>
            <w:r w:rsidRPr="00F3320D">
              <w:rPr>
                <w:spacing w:val="-2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наставников;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spacing w:before="2"/>
              <w:ind w:right="140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Подготовка метод. материалов для сопровождения наставнической деятельности (памятки, сценарии встреч, рабочие тетради и</w:t>
            </w:r>
            <w:r w:rsidRPr="00F3320D">
              <w:rPr>
                <w:spacing w:val="2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пр.);</w:t>
            </w:r>
          </w:p>
          <w:p w:rsidR="00F3320D" w:rsidRPr="00F3320D" w:rsidRDefault="00F3320D" w:rsidP="0048304C">
            <w:pPr>
              <w:pStyle w:val="TableParagraph"/>
              <w:tabs>
                <w:tab w:val="left" w:pos="444"/>
              </w:tabs>
              <w:spacing w:before="13" w:line="237" w:lineRule="auto"/>
              <w:ind w:left="443" w:right="140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Организация «Школы наставников» и проведение</w:t>
            </w:r>
            <w:r w:rsidRPr="00F3320D">
              <w:rPr>
                <w:spacing w:val="55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обучения</w:t>
            </w:r>
          </w:p>
        </w:tc>
        <w:tc>
          <w:tcPr>
            <w:tcW w:w="3564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  <w:tab w:val="left" w:pos="2293"/>
                <w:tab w:val="left" w:pos="3301"/>
              </w:tabs>
              <w:spacing w:before="65"/>
              <w:ind w:right="136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Анкеты для анализа потребности в развитии наставников;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  <w:tab w:val="left" w:pos="2538"/>
              </w:tabs>
              <w:ind w:right="133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 xml:space="preserve">Отчет по итогам </w:t>
            </w:r>
            <w:r w:rsidRPr="00F3320D">
              <w:rPr>
                <w:spacing w:val="-3"/>
                <w:sz w:val="24"/>
                <w:lang w:val="ru-RU"/>
              </w:rPr>
              <w:t xml:space="preserve">АПО </w:t>
            </w:r>
            <w:r w:rsidRPr="00F3320D">
              <w:rPr>
                <w:sz w:val="24"/>
                <w:lang w:val="ru-RU"/>
              </w:rPr>
              <w:t>наставников; Приказ об организации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3"/>
                <w:sz w:val="24"/>
                <w:lang w:val="ru-RU"/>
              </w:rPr>
              <w:t>«Школы</w:t>
            </w:r>
          </w:p>
          <w:p w:rsidR="00F3320D" w:rsidRPr="00F3320D" w:rsidRDefault="00F3320D" w:rsidP="000710CA">
            <w:pPr>
              <w:pStyle w:val="TableParagraph"/>
              <w:tabs>
                <w:tab w:val="left" w:pos="3307"/>
              </w:tabs>
              <w:spacing w:line="273" w:lineRule="exact"/>
              <w:ind w:left="312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наставников»</w:t>
            </w:r>
            <w:r w:rsidRPr="00F3320D">
              <w:rPr>
                <w:sz w:val="24"/>
                <w:lang w:val="ru-RU"/>
              </w:rPr>
              <w:tab/>
              <w:t>с</w:t>
            </w:r>
          </w:p>
          <w:p w:rsidR="00F3320D" w:rsidRPr="00F3320D" w:rsidRDefault="00F3320D" w:rsidP="000710CA">
            <w:pPr>
              <w:pStyle w:val="TableParagraph"/>
              <w:tabs>
                <w:tab w:val="left" w:pos="2457"/>
              </w:tabs>
              <w:spacing w:before="3"/>
              <w:ind w:left="312" w:right="137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утверждением программ и графиков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1"/>
                <w:sz w:val="24"/>
                <w:lang w:val="ru-RU"/>
              </w:rPr>
              <w:t xml:space="preserve">обучения </w:t>
            </w:r>
            <w:r w:rsidRPr="00F3320D">
              <w:rPr>
                <w:sz w:val="24"/>
                <w:lang w:val="ru-RU"/>
              </w:rPr>
              <w:t>наставников;</w:t>
            </w:r>
          </w:p>
          <w:p w:rsidR="00F3320D" w:rsidRDefault="00F3320D" w:rsidP="00F3320D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Памятки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52" w:type="dxa"/>
          </w:tcPr>
          <w:p w:rsidR="00F3320D" w:rsidRPr="00F3320D" w:rsidRDefault="00785F7E" w:rsidP="00AA1919">
            <w:pPr>
              <w:pStyle w:val="TableParagraph"/>
              <w:spacing w:before="4" w:line="237" w:lineRule="auto"/>
              <w:ind w:left="-1" w:right="-15"/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</w:tbl>
    <w:p w:rsidR="00F3320D" w:rsidRDefault="00F3320D" w:rsidP="00F3320D">
      <w:pPr>
        <w:spacing w:line="237" w:lineRule="auto"/>
        <w:jc w:val="both"/>
        <w:sectPr w:rsidR="00F3320D">
          <w:pgSz w:w="16840" w:h="11910" w:orient="landscape"/>
          <w:pgMar w:top="1100" w:right="440" w:bottom="1260" w:left="820" w:header="0" w:footer="1067" w:gutter="0"/>
          <w:cols w:space="720"/>
        </w:sectPr>
      </w:pPr>
    </w:p>
    <w:p w:rsidR="00F3320D" w:rsidRDefault="00F3320D" w:rsidP="00F3320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55"/>
        <w:gridCol w:w="2123"/>
        <w:gridCol w:w="4390"/>
        <w:gridCol w:w="3564"/>
        <w:gridCol w:w="2652"/>
      </w:tblGrid>
      <w:tr w:rsidR="00F3320D" w:rsidTr="000710CA">
        <w:trPr>
          <w:trHeight w:val="421"/>
        </w:trPr>
        <w:tc>
          <w:tcPr>
            <w:tcW w:w="15294" w:type="dxa"/>
            <w:gridSpan w:val="6"/>
            <w:shd w:val="clear" w:color="auto" w:fill="E4DFEB"/>
          </w:tcPr>
          <w:p w:rsidR="00F3320D" w:rsidRDefault="00F3320D" w:rsidP="000710CA">
            <w:pPr>
              <w:pStyle w:val="TableParagraph"/>
              <w:spacing w:before="68"/>
              <w:ind w:left="4512"/>
              <w:rPr>
                <w:b/>
                <w:sz w:val="24"/>
              </w:rPr>
            </w:pPr>
            <w:r>
              <w:rPr>
                <w:b/>
                <w:sz w:val="24"/>
              </w:rPr>
              <w:t>5. ФОРМИРОВАНИЕ НАСТАВНИЧЕСКИХ ПАР / ГРУПП</w:t>
            </w:r>
          </w:p>
        </w:tc>
      </w:tr>
      <w:tr w:rsidR="00F3320D" w:rsidTr="00785F7E">
        <w:trPr>
          <w:trHeight w:val="2794"/>
        </w:trPr>
        <w:tc>
          <w:tcPr>
            <w:tcW w:w="610" w:type="dxa"/>
          </w:tcPr>
          <w:p w:rsidR="00F3320D" w:rsidRDefault="00F3320D" w:rsidP="000710CA">
            <w:pPr>
              <w:pStyle w:val="TableParagraph"/>
              <w:spacing w:before="64"/>
              <w:ind w:left="14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F3320D" w:rsidRPr="00F3320D" w:rsidRDefault="00F3320D" w:rsidP="000710CA">
            <w:pPr>
              <w:pStyle w:val="TableParagraph"/>
              <w:spacing w:before="64"/>
              <w:ind w:left="249" w:right="231" w:firstLine="1"/>
              <w:jc w:val="center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 xml:space="preserve">В </w:t>
            </w:r>
            <w:proofErr w:type="spellStart"/>
            <w:r w:rsidRPr="00F3320D">
              <w:rPr>
                <w:sz w:val="24"/>
                <w:lang w:val="ru-RU"/>
              </w:rPr>
              <w:t>теч</w:t>
            </w:r>
            <w:proofErr w:type="spellEnd"/>
            <w:r w:rsidRPr="00F3320D">
              <w:rPr>
                <w:sz w:val="24"/>
                <w:lang w:val="ru-RU"/>
              </w:rPr>
              <w:t>. месяца после издания приказа о внедрении ЦМН в ОО</w:t>
            </w:r>
          </w:p>
        </w:tc>
        <w:tc>
          <w:tcPr>
            <w:tcW w:w="2123" w:type="dxa"/>
          </w:tcPr>
          <w:p w:rsidR="00F3320D" w:rsidRDefault="00F3320D" w:rsidP="000710CA">
            <w:pPr>
              <w:pStyle w:val="TableParagraph"/>
              <w:spacing w:before="64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2021</w:t>
            </w:r>
          </w:p>
        </w:tc>
        <w:tc>
          <w:tcPr>
            <w:tcW w:w="4390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spacing w:before="66"/>
              <w:ind w:right="138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 xml:space="preserve">Организация групповых встреч для формирования пар или групп (с исп. различных форматов: </w:t>
            </w:r>
            <w:proofErr w:type="spellStart"/>
            <w:r w:rsidRPr="00F3320D">
              <w:rPr>
                <w:sz w:val="24"/>
                <w:lang w:val="ru-RU"/>
              </w:rPr>
              <w:t>квест</w:t>
            </w:r>
            <w:proofErr w:type="spellEnd"/>
            <w:r w:rsidRPr="00F3320D">
              <w:rPr>
                <w:sz w:val="24"/>
                <w:lang w:val="ru-RU"/>
              </w:rPr>
              <w:t>, соревнование и</w:t>
            </w:r>
            <w:r w:rsidRPr="00F3320D">
              <w:rPr>
                <w:spacing w:val="-2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пр.);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ind w:right="132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Организация пробной рабочей встречи и встречи-планирования наставников и наставляемых, выбор форматов взаимодействия для каждой пары /группы;</w:t>
            </w:r>
          </w:p>
          <w:p w:rsidR="00F3320D" w:rsidRPr="00F3320D" w:rsidRDefault="00F3320D" w:rsidP="0048304C">
            <w:pPr>
              <w:pStyle w:val="TableParagraph"/>
              <w:tabs>
                <w:tab w:val="left" w:pos="425"/>
                <w:tab w:val="left" w:pos="2923"/>
              </w:tabs>
              <w:spacing w:before="1"/>
              <w:ind w:left="424" w:right="139"/>
              <w:jc w:val="both"/>
              <w:rPr>
                <w:sz w:val="24"/>
                <w:lang w:val="ru-RU"/>
              </w:rPr>
            </w:pPr>
          </w:p>
        </w:tc>
        <w:tc>
          <w:tcPr>
            <w:tcW w:w="3564" w:type="dxa"/>
          </w:tcPr>
          <w:p w:rsidR="00F3320D" w:rsidRPr="00F3320D" w:rsidRDefault="00F3320D" w:rsidP="000710CA">
            <w:pPr>
              <w:pStyle w:val="TableParagraph"/>
              <w:spacing w:before="66"/>
              <w:ind w:left="288" w:right="134" w:hanging="149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F3320D">
              <w:rPr>
                <w:sz w:val="24"/>
                <w:lang w:val="ru-RU"/>
              </w:rPr>
              <w:t>Приказ об утверждении наставнических пар/групп (в ОО, в организации- работодателе);</w:t>
            </w:r>
          </w:p>
          <w:p w:rsidR="00F3320D" w:rsidRPr="00F3320D" w:rsidRDefault="00F3320D" w:rsidP="000710CA">
            <w:pPr>
              <w:pStyle w:val="TableParagraph"/>
              <w:tabs>
                <w:tab w:val="left" w:pos="1622"/>
                <w:tab w:val="left" w:pos="1695"/>
              </w:tabs>
              <w:ind w:left="288" w:right="135" w:hanging="149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2"/>
                <w:sz w:val="24"/>
              </w:rPr>
              <w:t></w:t>
            </w:r>
            <w:r w:rsidRPr="00F3320D">
              <w:rPr>
                <w:spacing w:val="2"/>
                <w:sz w:val="24"/>
                <w:lang w:val="ru-RU"/>
              </w:rPr>
              <w:t>Планы</w:t>
            </w:r>
            <w:r w:rsidRPr="00F3320D">
              <w:rPr>
                <w:spacing w:val="2"/>
                <w:sz w:val="24"/>
                <w:lang w:val="ru-RU"/>
              </w:rPr>
              <w:tab/>
            </w:r>
            <w:r w:rsidRPr="00F3320D">
              <w:rPr>
                <w:spacing w:val="-1"/>
                <w:sz w:val="24"/>
                <w:lang w:val="ru-RU"/>
              </w:rPr>
              <w:t xml:space="preserve">индивидуального </w:t>
            </w:r>
            <w:r w:rsidRPr="00F3320D">
              <w:rPr>
                <w:sz w:val="24"/>
                <w:lang w:val="ru-RU"/>
              </w:rPr>
              <w:t xml:space="preserve">развития наставляемых (в </w:t>
            </w:r>
            <w:proofErr w:type="spellStart"/>
            <w:r w:rsidRPr="00F3320D">
              <w:rPr>
                <w:sz w:val="24"/>
                <w:lang w:val="ru-RU"/>
              </w:rPr>
              <w:t>т.ч</w:t>
            </w:r>
            <w:proofErr w:type="spellEnd"/>
            <w:r w:rsidRPr="00F3320D">
              <w:rPr>
                <w:sz w:val="24"/>
                <w:lang w:val="ru-RU"/>
              </w:rPr>
              <w:t>.–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1"/>
                <w:sz w:val="24"/>
                <w:lang w:val="ru-RU"/>
              </w:rPr>
              <w:t xml:space="preserve">индивидуальные </w:t>
            </w:r>
            <w:r w:rsidRPr="00F3320D">
              <w:rPr>
                <w:sz w:val="24"/>
                <w:lang w:val="ru-RU"/>
              </w:rPr>
              <w:t>траектории</w:t>
            </w:r>
            <w:r w:rsidRPr="00F3320D">
              <w:rPr>
                <w:spacing w:val="-8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обучения);</w:t>
            </w:r>
          </w:p>
          <w:p w:rsidR="00F3320D" w:rsidRDefault="00F3320D" w:rsidP="000710CA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proofErr w:type="spellStart"/>
            <w:r>
              <w:rPr>
                <w:sz w:val="24"/>
              </w:rPr>
              <w:t>Памятки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52" w:type="dxa"/>
          </w:tcPr>
          <w:p w:rsidR="00F3320D" w:rsidRPr="00F3320D" w:rsidRDefault="00785F7E" w:rsidP="00F75947">
            <w:pPr>
              <w:pStyle w:val="TableParagraph"/>
              <w:spacing w:line="242" w:lineRule="auto"/>
              <w:ind w:left="148" w:right="2"/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Tr="000710CA">
        <w:trPr>
          <w:trHeight w:val="422"/>
        </w:trPr>
        <w:tc>
          <w:tcPr>
            <w:tcW w:w="15294" w:type="dxa"/>
            <w:gridSpan w:val="6"/>
            <w:shd w:val="clear" w:color="auto" w:fill="DAEDF3"/>
          </w:tcPr>
          <w:p w:rsidR="00F3320D" w:rsidRPr="00F3320D" w:rsidRDefault="00F3320D" w:rsidP="000710CA">
            <w:pPr>
              <w:pStyle w:val="TableParagraph"/>
              <w:spacing w:before="69"/>
              <w:ind w:left="2769"/>
              <w:rPr>
                <w:b/>
                <w:sz w:val="24"/>
                <w:lang w:val="ru-RU"/>
              </w:rPr>
            </w:pPr>
            <w:r w:rsidRPr="00F3320D">
              <w:rPr>
                <w:b/>
                <w:sz w:val="24"/>
                <w:lang w:val="ru-RU"/>
              </w:rPr>
              <w:t>6. ОРГАНИЗАЦИЯ И ОСУЩЕСТВЛЕНИЕ РАБОТЫ НАСТАВНИЧЕСКИХ ПАР / ГРУПП</w:t>
            </w:r>
          </w:p>
        </w:tc>
      </w:tr>
      <w:tr w:rsidR="00F3320D" w:rsidTr="000710CA">
        <w:trPr>
          <w:trHeight w:val="2928"/>
        </w:trPr>
        <w:tc>
          <w:tcPr>
            <w:tcW w:w="610" w:type="dxa"/>
          </w:tcPr>
          <w:p w:rsidR="00F3320D" w:rsidRDefault="00F3320D" w:rsidP="000710CA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55" w:type="dxa"/>
          </w:tcPr>
          <w:p w:rsidR="00F3320D" w:rsidRPr="00F3320D" w:rsidRDefault="00F3320D" w:rsidP="000710CA">
            <w:pPr>
              <w:pStyle w:val="TableParagraph"/>
              <w:spacing w:before="63"/>
              <w:ind w:left="148" w:right="406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 xml:space="preserve">В </w:t>
            </w:r>
            <w:proofErr w:type="spellStart"/>
            <w:r w:rsidRPr="00F3320D">
              <w:rPr>
                <w:sz w:val="24"/>
                <w:lang w:val="ru-RU"/>
              </w:rPr>
              <w:t>теч</w:t>
            </w:r>
            <w:proofErr w:type="spellEnd"/>
            <w:r w:rsidRPr="00F3320D">
              <w:rPr>
                <w:sz w:val="24"/>
                <w:lang w:val="ru-RU"/>
              </w:rPr>
              <w:t xml:space="preserve">. года после этапа 5 (до </w:t>
            </w:r>
            <w:proofErr w:type="spellStart"/>
            <w:r w:rsidRPr="00F3320D">
              <w:rPr>
                <w:sz w:val="24"/>
                <w:lang w:val="ru-RU"/>
              </w:rPr>
              <w:t>заверш</w:t>
            </w:r>
            <w:proofErr w:type="spellEnd"/>
            <w:r w:rsidRPr="00F3320D">
              <w:rPr>
                <w:sz w:val="24"/>
                <w:lang w:val="ru-RU"/>
              </w:rPr>
              <w:t>. отчетного периода)</w:t>
            </w:r>
          </w:p>
        </w:tc>
        <w:tc>
          <w:tcPr>
            <w:tcW w:w="2123" w:type="dxa"/>
          </w:tcPr>
          <w:p w:rsidR="00F3320D" w:rsidRDefault="00F3320D" w:rsidP="000710CA">
            <w:pPr>
              <w:pStyle w:val="TableParagraph"/>
              <w:spacing w:before="63"/>
              <w:ind w:left="550"/>
              <w:rPr>
                <w:sz w:val="24"/>
              </w:rPr>
            </w:pPr>
            <w:r>
              <w:rPr>
                <w:sz w:val="24"/>
              </w:rPr>
              <w:t>2021/2024</w:t>
            </w:r>
          </w:p>
        </w:tc>
        <w:tc>
          <w:tcPr>
            <w:tcW w:w="4390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before="68" w:line="237" w:lineRule="auto"/>
              <w:ind w:right="137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Проведение обучающих, экспертно- консультационных и иных мероприятий</w:t>
            </w:r>
            <w:r w:rsidRPr="00F3320D">
              <w:rPr>
                <w:spacing w:val="-3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наставников;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  <w:tab w:val="left" w:pos="3168"/>
                <w:tab w:val="left" w:pos="3562"/>
              </w:tabs>
              <w:spacing w:before="8" w:line="237" w:lineRule="auto"/>
              <w:ind w:right="142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Организация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4"/>
                <w:sz w:val="24"/>
                <w:lang w:val="ru-RU"/>
              </w:rPr>
              <w:t xml:space="preserve">комплекса </w:t>
            </w:r>
            <w:r w:rsidRPr="00F3320D">
              <w:rPr>
                <w:sz w:val="24"/>
                <w:lang w:val="ru-RU"/>
              </w:rPr>
              <w:t>последовательных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3"/>
                <w:sz w:val="24"/>
                <w:lang w:val="ru-RU"/>
              </w:rPr>
              <w:t xml:space="preserve">встреч </w:t>
            </w:r>
            <w:r w:rsidRPr="00F3320D">
              <w:rPr>
                <w:sz w:val="24"/>
                <w:lang w:val="ru-RU"/>
              </w:rPr>
              <w:t>наставников и наставляемых;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  <w:tab w:val="left" w:pos="2847"/>
              </w:tabs>
              <w:spacing w:before="4"/>
              <w:ind w:right="139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Организация текущего контроля достижения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3"/>
                <w:sz w:val="24"/>
                <w:lang w:val="ru-RU"/>
              </w:rPr>
              <w:t xml:space="preserve">планируемых </w:t>
            </w:r>
            <w:r w:rsidRPr="00F3320D">
              <w:rPr>
                <w:sz w:val="24"/>
                <w:lang w:val="ru-RU"/>
              </w:rPr>
              <w:t>результатов</w:t>
            </w:r>
            <w:r w:rsidRPr="00F3320D">
              <w:rPr>
                <w:spacing w:val="-2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3564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before="68" w:line="237" w:lineRule="auto"/>
              <w:ind w:right="511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Форматы анкет обратной связи для промежуточной оценки.</w:t>
            </w:r>
          </w:p>
        </w:tc>
        <w:tc>
          <w:tcPr>
            <w:tcW w:w="2652" w:type="dxa"/>
          </w:tcPr>
          <w:p w:rsidR="00F3320D" w:rsidRPr="00F3320D" w:rsidRDefault="00785F7E" w:rsidP="00627B93">
            <w:pPr>
              <w:pStyle w:val="TableParagraph"/>
              <w:tabs>
                <w:tab w:val="left" w:pos="1261"/>
                <w:tab w:val="left" w:pos="2623"/>
                <w:tab w:val="left" w:pos="3722"/>
                <w:tab w:val="left" w:pos="4974"/>
              </w:tabs>
              <w:spacing w:line="237" w:lineRule="auto"/>
              <w:ind w:right="94"/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  <w:tr w:rsidR="00F3320D" w:rsidTr="000710CA">
        <w:trPr>
          <w:trHeight w:val="417"/>
        </w:trPr>
        <w:tc>
          <w:tcPr>
            <w:tcW w:w="15294" w:type="dxa"/>
            <w:gridSpan w:val="6"/>
            <w:shd w:val="clear" w:color="auto" w:fill="DDD9C3"/>
          </w:tcPr>
          <w:p w:rsidR="00F3320D" w:rsidRDefault="00F3320D" w:rsidP="000710CA">
            <w:pPr>
              <w:pStyle w:val="TableParagraph"/>
              <w:spacing w:before="68"/>
              <w:ind w:left="5545"/>
              <w:rPr>
                <w:b/>
                <w:sz w:val="24"/>
              </w:rPr>
            </w:pPr>
            <w:r>
              <w:rPr>
                <w:b/>
                <w:sz w:val="24"/>
              </w:rPr>
              <w:t>7. ЗАВЕРШЕНИЕ НАСТАВНИЧЕСТВА</w:t>
            </w:r>
          </w:p>
        </w:tc>
      </w:tr>
      <w:tr w:rsidR="00F3320D" w:rsidTr="000710CA">
        <w:trPr>
          <w:trHeight w:val="988"/>
        </w:trPr>
        <w:tc>
          <w:tcPr>
            <w:tcW w:w="610" w:type="dxa"/>
          </w:tcPr>
          <w:p w:rsidR="00F3320D" w:rsidRDefault="00F3320D" w:rsidP="000710CA">
            <w:pPr>
              <w:pStyle w:val="TableParagraph"/>
              <w:spacing w:before="64"/>
              <w:ind w:left="14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55" w:type="dxa"/>
          </w:tcPr>
          <w:p w:rsidR="00F3320D" w:rsidRDefault="00F3320D" w:rsidP="000710CA">
            <w:pPr>
              <w:pStyle w:val="TableParagraph"/>
              <w:spacing w:before="64"/>
              <w:ind w:left="464" w:right="455" w:firstLine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конце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  <w:tc>
          <w:tcPr>
            <w:tcW w:w="2123" w:type="dxa"/>
          </w:tcPr>
          <w:p w:rsidR="00F3320D" w:rsidRDefault="00F3320D" w:rsidP="000710CA">
            <w:pPr>
              <w:pStyle w:val="TableParagraph"/>
              <w:spacing w:before="64"/>
              <w:ind w:left="720" w:right="705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4390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</w:tabs>
              <w:spacing w:before="66"/>
              <w:ind w:right="139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Организация «обратной связи» с наставниками, наставляемыми и куратором (итоговое</w:t>
            </w:r>
            <w:r w:rsidRPr="00F3320D">
              <w:rPr>
                <w:spacing w:val="1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анкетирование,</w:t>
            </w:r>
          </w:p>
        </w:tc>
        <w:tc>
          <w:tcPr>
            <w:tcW w:w="3564" w:type="dxa"/>
          </w:tcPr>
          <w:p w:rsidR="00F3320D" w:rsidRPr="00F3320D" w:rsidRDefault="00F3320D" w:rsidP="00F3320D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66"/>
              <w:ind w:right="135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Анкеты удовлетворенности наставников и наставляемых организацией</w:t>
            </w:r>
            <w:r w:rsidRPr="00F3320D">
              <w:rPr>
                <w:spacing w:val="54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программы</w:t>
            </w:r>
          </w:p>
        </w:tc>
        <w:tc>
          <w:tcPr>
            <w:tcW w:w="2652" w:type="dxa"/>
          </w:tcPr>
          <w:p w:rsidR="00F3320D" w:rsidRPr="00627B93" w:rsidRDefault="00785F7E" w:rsidP="00785F7E">
            <w:pPr>
              <w:pStyle w:val="TableParagraph"/>
              <w:tabs>
                <w:tab w:val="left" w:pos="1972"/>
              </w:tabs>
              <w:spacing w:before="3"/>
              <w:ind w:left="84" w:firstLine="141"/>
              <w:rPr>
                <w:lang w:val="ru-RU"/>
              </w:rPr>
            </w:pPr>
            <w:r w:rsidRPr="006D1E93">
              <w:rPr>
                <w:lang w:val="ru-RU"/>
              </w:rPr>
              <w:t xml:space="preserve">Куратор внедрения проекта «Целевая модель наставничества» в МБОУ ООШ № </w:t>
            </w:r>
            <w:r>
              <w:rPr>
                <w:lang w:val="ru-RU"/>
              </w:rPr>
              <w:t>20</w:t>
            </w:r>
            <w:r w:rsidRPr="006D1E93">
              <w:rPr>
                <w:lang w:val="ru-RU"/>
              </w:rPr>
              <w:t xml:space="preserve"> (</w:t>
            </w:r>
            <w:r>
              <w:rPr>
                <w:lang w:val="ru-RU"/>
              </w:rPr>
              <w:t>Соляная Е.П.</w:t>
            </w:r>
            <w:r w:rsidRPr="006D1E93">
              <w:rPr>
                <w:lang w:val="ru-RU"/>
              </w:rPr>
              <w:t xml:space="preserve"> заместитель директора по УВР).</w:t>
            </w:r>
          </w:p>
        </w:tc>
      </w:tr>
    </w:tbl>
    <w:p w:rsidR="00F3320D" w:rsidRDefault="00F3320D" w:rsidP="00F3320D">
      <w:pPr>
        <w:sectPr w:rsidR="00F3320D" w:rsidSect="00627B93">
          <w:pgSz w:w="16840" w:h="11910" w:orient="landscape"/>
          <w:pgMar w:top="1100" w:right="440" w:bottom="568" w:left="820" w:header="0" w:footer="1067" w:gutter="0"/>
          <w:cols w:space="720"/>
        </w:sectPr>
      </w:pPr>
    </w:p>
    <w:p w:rsidR="00F3320D" w:rsidRDefault="00F3320D" w:rsidP="00F3320D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1955"/>
        <w:gridCol w:w="2123"/>
        <w:gridCol w:w="4390"/>
        <w:gridCol w:w="3564"/>
        <w:gridCol w:w="2652"/>
      </w:tblGrid>
      <w:tr w:rsidR="00F3320D" w:rsidTr="00785F7E">
        <w:trPr>
          <w:trHeight w:val="5354"/>
        </w:trPr>
        <w:tc>
          <w:tcPr>
            <w:tcW w:w="610" w:type="dxa"/>
          </w:tcPr>
          <w:p w:rsidR="00F3320D" w:rsidRPr="00627B93" w:rsidRDefault="00F3320D" w:rsidP="000710C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55" w:type="dxa"/>
          </w:tcPr>
          <w:p w:rsidR="00F3320D" w:rsidRPr="00627B93" w:rsidRDefault="00F3320D" w:rsidP="000710C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23" w:type="dxa"/>
          </w:tcPr>
          <w:p w:rsidR="00F3320D" w:rsidRPr="00627B93" w:rsidRDefault="00F3320D" w:rsidP="000710C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390" w:type="dxa"/>
          </w:tcPr>
          <w:p w:rsidR="00F3320D" w:rsidRDefault="00F3320D" w:rsidP="000710CA">
            <w:pPr>
              <w:pStyle w:val="TableParagraph"/>
              <w:spacing w:before="63"/>
              <w:ind w:left="395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>);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3073"/>
              </w:tabs>
              <w:spacing w:before="7" w:line="237" w:lineRule="auto"/>
              <w:ind w:right="139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Подведение итогов мониторинга эффективности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3"/>
                <w:sz w:val="24"/>
                <w:lang w:val="ru-RU"/>
              </w:rPr>
              <w:t xml:space="preserve">реализации </w:t>
            </w:r>
            <w:r w:rsidRPr="00F3320D">
              <w:rPr>
                <w:sz w:val="24"/>
                <w:lang w:val="ru-RU"/>
              </w:rPr>
              <w:t>программы;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2905"/>
              </w:tabs>
              <w:spacing w:before="6"/>
              <w:ind w:right="138"/>
              <w:jc w:val="both"/>
              <w:rPr>
                <w:sz w:val="24"/>
                <w:lang w:val="ru-RU"/>
              </w:rPr>
            </w:pPr>
            <w:proofErr w:type="spellStart"/>
            <w:r w:rsidRPr="00F3320D">
              <w:rPr>
                <w:sz w:val="24"/>
                <w:lang w:val="ru-RU"/>
              </w:rPr>
              <w:t>Организоация</w:t>
            </w:r>
            <w:proofErr w:type="spellEnd"/>
            <w:r w:rsidRPr="00F3320D">
              <w:rPr>
                <w:sz w:val="24"/>
                <w:lang w:val="ru-RU"/>
              </w:rPr>
              <w:t xml:space="preserve"> итоговой встречи наставников и наставляемых (н-р, проектное превью) для обсуждения результатов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3"/>
                <w:sz w:val="24"/>
                <w:lang w:val="ru-RU"/>
              </w:rPr>
              <w:t xml:space="preserve">мониторинга </w:t>
            </w:r>
            <w:r w:rsidRPr="00F3320D">
              <w:rPr>
                <w:sz w:val="24"/>
                <w:lang w:val="ru-RU"/>
              </w:rPr>
              <w:t>эффективности;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before="4" w:line="237" w:lineRule="auto"/>
              <w:ind w:right="140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Формирование базы успешных практик</w:t>
            </w:r>
            <w:r w:rsidRPr="00F3320D">
              <w:rPr>
                <w:spacing w:val="-1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(кейсов);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3121"/>
              </w:tabs>
              <w:ind w:right="134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 xml:space="preserve">Формирование долгосрочной базы наставников, в </w:t>
            </w:r>
            <w:proofErr w:type="spellStart"/>
            <w:r w:rsidRPr="00F3320D">
              <w:rPr>
                <w:sz w:val="24"/>
                <w:lang w:val="ru-RU"/>
              </w:rPr>
              <w:t>т.ч</w:t>
            </w:r>
            <w:proofErr w:type="spellEnd"/>
            <w:r w:rsidRPr="00F3320D">
              <w:rPr>
                <w:sz w:val="24"/>
                <w:lang w:val="ru-RU"/>
              </w:rPr>
              <w:t>. - из успешно завершивших</w:t>
            </w:r>
            <w:r w:rsidRPr="00F3320D">
              <w:rPr>
                <w:sz w:val="24"/>
                <w:lang w:val="ru-RU"/>
              </w:rPr>
              <w:tab/>
              <w:t>программу наставляемых;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before="3" w:line="237" w:lineRule="auto"/>
              <w:ind w:right="141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Популяризация лучших практик и примеров наставничества через медиа, участников,</w:t>
            </w:r>
            <w:r w:rsidRPr="00F3320D">
              <w:rPr>
                <w:spacing w:val="5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партнеров.</w:t>
            </w:r>
          </w:p>
        </w:tc>
        <w:tc>
          <w:tcPr>
            <w:tcW w:w="3564" w:type="dxa"/>
          </w:tcPr>
          <w:p w:rsidR="00F3320D" w:rsidRDefault="00F3320D" w:rsidP="000710CA">
            <w:pPr>
              <w:pStyle w:val="TableParagraph"/>
              <w:spacing w:before="63"/>
              <w:ind w:left="380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  <w:tab w:val="left" w:pos="1723"/>
                <w:tab w:val="left" w:pos="2698"/>
              </w:tabs>
              <w:spacing w:before="5"/>
              <w:ind w:right="136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>Отчет</w:t>
            </w:r>
            <w:r w:rsidRPr="00F3320D">
              <w:rPr>
                <w:sz w:val="24"/>
                <w:lang w:val="ru-RU"/>
              </w:rPr>
              <w:tab/>
              <w:t>по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4"/>
                <w:sz w:val="24"/>
                <w:lang w:val="ru-RU"/>
              </w:rPr>
              <w:t xml:space="preserve">итогам </w:t>
            </w:r>
            <w:r w:rsidRPr="00F3320D">
              <w:rPr>
                <w:sz w:val="24"/>
                <w:lang w:val="ru-RU"/>
              </w:rPr>
              <w:t>наставнической программы (включая</w:t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z w:val="24"/>
                <w:lang w:val="ru-RU"/>
              </w:rPr>
              <w:tab/>
            </w:r>
            <w:r w:rsidRPr="00F3320D">
              <w:rPr>
                <w:spacing w:val="-4"/>
                <w:sz w:val="24"/>
                <w:lang w:val="ru-RU"/>
              </w:rPr>
              <w:t xml:space="preserve">отчеты </w:t>
            </w:r>
            <w:r w:rsidRPr="00F3320D">
              <w:rPr>
                <w:sz w:val="24"/>
                <w:lang w:val="ru-RU"/>
              </w:rPr>
              <w:t>наставников и</w:t>
            </w:r>
            <w:r w:rsidRPr="00F3320D">
              <w:rPr>
                <w:spacing w:val="-1"/>
                <w:sz w:val="24"/>
                <w:lang w:val="ru-RU"/>
              </w:rPr>
              <w:t xml:space="preserve"> </w:t>
            </w:r>
            <w:r w:rsidRPr="00F3320D">
              <w:rPr>
                <w:sz w:val="24"/>
                <w:lang w:val="ru-RU"/>
              </w:rPr>
              <w:t>куратора);</w:t>
            </w:r>
          </w:p>
          <w:p w:rsidR="00F3320D" w:rsidRPr="00F3320D" w:rsidRDefault="00F3320D" w:rsidP="00F3320D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right="136"/>
              <w:jc w:val="both"/>
              <w:rPr>
                <w:sz w:val="24"/>
                <w:lang w:val="ru-RU"/>
              </w:rPr>
            </w:pPr>
            <w:r w:rsidRPr="00F3320D">
              <w:rPr>
                <w:sz w:val="24"/>
                <w:lang w:val="ru-RU"/>
              </w:rPr>
              <w:t xml:space="preserve">Приказ о </w:t>
            </w:r>
            <w:r w:rsidRPr="00F3320D">
              <w:rPr>
                <w:spacing w:val="-3"/>
                <w:sz w:val="24"/>
                <w:lang w:val="ru-RU"/>
              </w:rPr>
              <w:t xml:space="preserve">поощрении </w:t>
            </w:r>
            <w:r w:rsidRPr="00F3320D">
              <w:rPr>
                <w:sz w:val="24"/>
                <w:lang w:val="ru-RU"/>
              </w:rPr>
              <w:t>участников наставнической деятельности;</w:t>
            </w:r>
          </w:p>
          <w:p w:rsidR="00F3320D" w:rsidRDefault="00F3320D" w:rsidP="00F3320D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right="1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письма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</w:p>
        </w:tc>
        <w:tc>
          <w:tcPr>
            <w:tcW w:w="2652" w:type="dxa"/>
          </w:tcPr>
          <w:p w:rsidR="00F3320D" w:rsidRPr="00F3320D" w:rsidRDefault="00F3320D" w:rsidP="000710CA">
            <w:pPr>
              <w:pStyle w:val="TableParagraph"/>
              <w:spacing w:before="1" w:line="242" w:lineRule="auto"/>
              <w:ind w:left="-1" w:right="1"/>
              <w:rPr>
                <w:lang w:val="ru-RU"/>
              </w:rPr>
            </w:pPr>
          </w:p>
        </w:tc>
      </w:tr>
    </w:tbl>
    <w:p w:rsidR="00F3320D" w:rsidRDefault="00F3320D" w:rsidP="00F3320D"/>
    <w:p w:rsidR="00BC1977" w:rsidRPr="00BC1977" w:rsidRDefault="00BC1977" w:rsidP="00FC4245">
      <w:pPr>
        <w:jc w:val="center"/>
        <w:rPr>
          <w:sz w:val="24"/>
          <w:szCs w:val="24"/>
        </w:rPr>
      </w:pPr>
    </w:p>
    <w:sectPr w:rsidR="00BC1977" w:rsidRPr="00BC1977">
      <w:pgSz w:w="16840" w:h="11910" w:orient="landscape"/>
      <w:pgMar w:top="1100" w:right="440" w:bottom="1260" w:left="820" w:header="0" w:footer="10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299"/>
    <w:multiLevelType w:val="hybridMultilevel"/>
    <w:tmpl w:val="3C2E17EA"/>
    <w:lvl w:ilvl="0" w:tplc="F1CE36B8">
      <w:numFmt w:val="bullet"/>
      <w:lvlText w:val=""/>
      <w:lvlJc w:val="left"/>
      <w:pPr>
        <w:ind w:left="3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4A21B50">
      <w:numFmt w:val="bullet"/>
      <w:lvlText w:val="•"/>
      <w:lvlJc w:val="left"/>
      <w:pPr>
        <w:ind w:left="679" w:hanging="284"/>
      </w:pPr>
      <w:rPr>
        <w:rFonts w:hint="default"/>
        <w:lang w:val="ru-RU" w:eastAsia="ru-RU" w:bidi="ru-RU"/>
      </w:rPr>
    </w:lvl>
    <w:lvl w:ilvl="2" w:tplc="158AC7BC">
      <w:numFmt w:val="bullet"/>
      <w:lvlText w:val="•"/>
      <w:lvlJc w:val="left"/>
      <w:pPr>
        <w:ind w:left="998" w:hanging="284"/>
      </w:pPr>
      <w:rPr>
        <w:rFonts w:hint="default"/>
        <w:lang w:val="ru-RU" w:eastAsia="ru-RU" w:bidi="ru-RU"/>
      </w:rPr>
    </w:lvl>
    <w:lvl w:ilvl="3" w:tplc="2BDC0454">
      <w:numFmt w:val="bullet"/>
      <w:lvlText w:val="•"/>
      <w:lvlJc w:val="left"/>
      <w:pPr>
        <w:ind w:left="1318" w:hanging="284"/>
      </w:pPr>
      <w:rPr>
        <w:rFonts w:hint="default"/>
        <w:lang w:val="ru-RU" w:eastAsia="ru-RU" w:bidi="ru-RU"/>
      </w:rPr>
    </w:lvl>
    <w:lvl w:ilvl="4" w:tplc="61CC4BD4">
      <w:numFmt w:val="bullet"/>
      <w:lvlText w:val="•"/>
      <w:lvlJc w:val="left"/>
      <w:pPr>
        <w:ind w:left="1637" w:hanging="284"/>
      </w:pPr>
      <w:rPr>
        <w:rFonts w:hint="default"/>
        <w:lang w:val="ru-RU" w:eastAsia="ru-RU" w:bidi="ru-RU"/>
      </w:rPr>
    </w:lvl>
    <w:lvl w:ilvl="5" w:tplc="97DEC4C2">
      <w:numFmt w:val="bullet"/>
      <w:lvlText w:val="•"/>
      <w:lvlJc w:val="left"/>
      <w:pPr>
        <w:ind w:left="1957" w:hanging="284"/>
      </w:pPr>
      <w:rPr>
        <w:rFonts w:hint="default"/>
        <w:lang w:val="ru-RU" w:eastAsia="ru-RU" w:bidi="ru-RU"/>
      </w:rPr>
    </w:lvl>
    <w:lvl w:ilvl="6" w:tplc="CCE28792">
      <w:numFmt w:val="bullet"/>
      <w:lvlText w:val="•"/>
      <w:lvlJc w:val="left"/>
      <w:pPr>
        <w:ind w:left="2276" w:hanging="284"/>
      </w:pPr>
      <w:rPr>
        <w:rFonts w:hint="default"/>
        <w:lang w:val="ru-RU" w:eastAsia="ru-RU" w:bidi="ru-RU"/>
      </w:rPr>
    </w:lvl>
    <w:lvl w:ilvl="7" w:tplc="5CF244B6">
      <w:numFmt w:val="bullet"/>
      <w:lvlText w:val="•"/>
      <w:lvlJc w:val="left"/>
      <w:pPr>
        <w:ind w:left="2595" w:hanging="284"/>
      </w:pPr>
      <w:rPr>
        <w:rFonts w:hint="default"/>
        <w:lang w:val="ru-RU" w:eastAsia="ru-RU" w:bidi="ru-RU"/>
      </w:rPr>
    </w:lvl>
    <w:lvl w:ilvl="8" w:tplc="4688448A">
      <w:numFmt w:val="bullet"/>
      <w:lvlText w:val="•"/>
      <w:lvlJc w:val="left"/>
      <w:pPr>
        <w:ind w:left="2915" w:hanging="284"/>
      </w:pPr>
      <w:rPr>
        <w:rFonts w:hint="default"/>
        <w:lang w:val="ru-RU" w:eastAsia="ru-RU" w:bidi="ru-RU"/>
      </w:rPr>
    </w:lvl>
  </w:abstractNum>
  <w:abstractNum w:abstractNumId="1" w15:restartNumberingAfterBreak="0">
    <w:nsid w:val="0C63531A"/>
    <w:multiLevelType w:val="hybridMultilevel"/>
    <w:tmpl w:val="A6E8BE18"/>
    <w:lvl w:ilvl="0" w:tplc="1ED29E1C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5D852A4">
      <w:numFmt w:val="bullet"/>
      <w:lvlText w:val="•"/>
      <w:lvlJc w:val="left"/>
      <w:pPr>
        <w:ind w:left="834" w:hanging="284"/>
      </w:pPr>
      <w:rPr>
        <w:rFonts w:hint="default"/>
        <w:lang w:val="ru-RU" w:eastAsia="ru-RU" w:bidi="ru-RU"/>
      </w:rPr>
    </w:lvl>
    <w:lvl w:ilvl="2" w:tplc="F9224104">
      <w:numFmt w:val="bullet"/>
      <w:lvlText w:val="•"/>
      <w:lvlJc w:val="left"/>
      <w:pPr>
        <w:ind w:left="1228" w:hanging="284"/>
      </w:pPr>
      <w:rPr>
        <w:rFonts w:hint="default"/>
        <w:lang w:val="ru-RU" w:eastAsia="ru-RU" w:bidi="ru-RU"/>
      </w:rPr>
    </w:lvl>
    <w:lvl w:ilvl="3" w:tplc="B0AE7D1E">
      <w:numFmt w:val="bullet"/>
      <w:lvlText w:val="•"/>
      <w:lvlJc w:val="left"/>
      <w:pPr>
        <w:ind w:left="1622" w:hanging="284"/>
      </w:pPr>
      <w:rPr>
        <w:rFonts w:hint="default"/>
        <w:lang w:val="ru-RU" w:eastAsia="ru-RU" w:bidi="ru-RU"/>
      </w:rPr>
    </w:lvl>
    <w:lvl w:ilvl="4" w:tplc="63AEA0BC">
      <w:numFmt w:val="bullet"/>
      <w:lvlText w:val="•"/>
      <w:lvlJc w:val="left"/>
      <w:pPr>
        <w:ind w:left="2016" w:hanging="284"/>
      </w:pPr>
      <w:rPr>
        <w:rFonts w:hint="default"/>
        <w:lang w:val="ru-RU" w:eastAsia="ru-RU" w:bidi="ru-RU"/>
      </w:rPr>
    </w:lvl>
    <w:lvl w:ilvl="5" w:tplc="F8A6A8A6">
      <w:numFmt w:val="bullet"/>
      <w:lvlText w:val="•"/>
      <w:lvlJc w:val="left"/>
      <w:pPr>
        <w:ind w:left="2410" w:hanging="284"/>
      </w:pPr>
      <w:rPr>
        <w:rFonts w:hint="default"/>
        <w:lang w:val="ru-RU" w:eastAsia="ru-RU" w:bidi="ru-RU"/>
      </w:rPr>
    </w:lvl>
    <w:lvl w:ilvl="6" w:tplc="7A4C13CC">
      <w:numFmt w:val="bullet"/>
      <w:lvlText w:val="•"/>
      <w:lvlJc w:val="left"/>
      <w:pPr>
        <w:ind w:left="2804" w:hanging="284"/>
      </w:pPr>
      <w:rPr>
        <w:rFonts w:hint="default"/>
        <w:lang w:val="ru-RU" w:eastAsia="ru-RU" w:bidi="ru-RU"/>
      </w:rPr>
    </w:lvl>
    <w:lvl w:ilvl="7" w:tplc="0014758E">
      <w:numFmt w:val="bullet"/>
      <w:lvlText w:val="•"/>
      <w:lvlJc w:val="left"/>
      <w:pPr>
        <w:ind w:left="3198" w:hanging="284"/>
      </w:pPr>
      <w:rPr>
        <w:rFonts w:hint="default"/>
        <w:lang w:val="ru-RU" w:eastAsia="ru-RU" w:bidi="ru-RU"/>
      </w:rPr>
    </w:lvl>
    <w:lvl w:ilvl="8" w:tplc="2FE4A238">
      <w:numFmt w:val="bullet"/>
      <w:lvlText w:val="•"/>
      <w:lvlJc w:val="left"/>
      <w:pPr>
        <w:ind w:left="3592" w:hanging="284"/>
      </w:pPr>
      <w:rPr>
        <w:rFonts w:hint="default"/>
        <w:lang w:val="ru-RU" w:eastAsia="ru-RU" w:bidi="ru-RU"/>
      </w:rPr>
    </w:lvl>
  </w:abstractNum>
  <w:abstractNum w:abstractNumId="2" w15:restartNumberingAfterBreak="0">
    <w:nsid w:val="0FBD710D"/>
    <w:multiLevelType w:val="hybridMultilevel"/>
    <w:tmpl w:val="A4DE5D04"/>
    <w:lvl w:ilvl="0" w:tplc="C0701A6E">
      <w:numFmt w:val="bullet"/>
      <w:lvlText w:val=""/>
      <w:lvlJc w:val="left"/>
      <w:pPr>
        <w:ind w:left="443" w:hanging="30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822CCDA">
      <w:numFmt w:val="bullet"/>
      <w:lvlText w:val="•"/>
      <w:lvlJc w:val="left"/>
      <w:pPr>
        <w:ind w:left="834" w:hanging="303"/>
      </w:pPr>
      <w:rPr>
        <w:rFonts w:hint="default"/>
        <w:lang w:val="ru-RU" w:eastAsia="ru-RU" w:bidi="ru-RU"/>
      </w:rPr>
    </w:lvl>
    <w:lvl w:ilvl="2" w:tplc="79DEBEA2">
      <w:numFmt w:val="bullet"/>
      <w:lvlText w:val="•"/>
      <w:lvlJc w:val="left"/>
      <w:pPr>
        <w:ind w:left="1228" w:hanging="303"/>
      </w:pPr>
      <w:rPr>
        <w:rFonts w:hint="default"/>
        <w:lang w:val="ru-RU" w:eastAsia="ru-RU" w:bidi="ru-RU"/>
      </w:rPr>
    </w:lvl>
    <w:lvl w:ilvl="3" w:tplc="F3908106">
      <w:numFmt w:val="bullet"/>
      <w:lvlText w:val="•"/>
      <w:lvlJc w:val="left"/>
      <w:pPr>
        <w:ind w:left="1622" w:hanging="303"/>
      </w:pPr>
      <w:rPr>
        <w:rFonts w:hint="default"/>
        <w:lang w:val="ru-RU" w:eastAsia="ru-RU" w:bidi="ru-RU"/>
      </w:rPr>
    </w:lvl>
    <w:lvl w:ilvl="4" w:tplc="4482A6AA">
      <w:numFmt w:val="bullet"/>
      <w:lvlText w:val="•"/>
      <w:lvlJc w:val="left"/>
      <w:pPr>
        <w:ind w:left="2016" w:hanging="303"/>
      </w:pPr>
      <w:rPr>
        <w:rFonts w:hint="default"/>
        <w:lang w:val="ru-RU" w:eastAsia="ru-RU" w:bidi="ru-RU"/>
      </w:rPr>
    </w:lvl>
    <w:lvl w:ilvl="5" w:tplc="738C4BB2">
      <w:numFmt w:val="bullet"/>
      <w:lvlText w:val="•"/>
      <w:lvlJc w:val="left"/>
      <w:pPr>
        <w:ind w:left="2410" w:hanging="303"/>
      </w:pPr>
      <w:rPr>
        <w:rFonts w:hint="default"/>
        <w:lang w:val="ru-RU" w:eastAsia="ru-RU" w:bidi="ru-RU"/>
      </w:rPr>
    </w:lvl>
    <w:lvl w:ilvl="6" w:tplc="750E14F4">
      <w:numFmt w:val="bullet"/>
      <w:lvlText w:val="•"/>
      <w:lvlJc w:val="left"/>
      <w:pPr>
        <w:ind w:left="2804" w:hanging="303"/>
      </w:pPr>
      <w:rPr>
        <w:rFonts w:hint="default"/>
        <w:lang w:val="ru-RU" w:eastAsia="ru-RU" w:bidi="ru-RU"/>
      </w:rPr>
    </w:lvl>
    <w:lvl w:ilvl="7" w:tplc="42BC70EA">
      <w:numFmt w:val="bullet"/>
      <w:lvlText w:val="•"/>
      <w:lvlJc w:val="left"/>
      <w:pPr>
        <w:ind w:left="3198" w:hanging="303"/>
      </w:pPr>
      <w:rPr>
        <w:rFonts w:hint="default"/>
        <w:lang w:val="ru-RU" w:eastAsia="ru-RU" w:bidi="ru-RU"/>
      </w:rPr>
    </w:lvl>
    <w:lvl w:ilvl="8" w:tplc="529EF792">
      <w:numFmt w:val="bullet"/>
      <w:lvlText w:val="•"/>
      <w:lvlJc w:val="left"/>
      <w:pPr>
        <w:ind w:left="3592" w:hanging="303"/>
      </w:pPr>
      <w:rPr>
        <w:rFonts w:hint="default"/>
        <w:lang w:val="ru-RU" w:eastAsia="ru-RU" w:bidi="ru-RU"/>
      </w:rPr>
    </w:lvl>
  </w:abstractNum>
  <w:abstractNum w:abstractNumId="3" w15:restartNumberingAfterBreak="0">
    <w:nsid w:val="1D5E55F1"/>
    <w:multiLevelType w:val="hybridMultilevel"/>
    <w:tmpl w:val="A57AD11C"/>
    <w:lvl w:ilvl="0" w:tplc="AE0440B6">
      <w:numFmt w:val="bullet"/>
      <w:lvlText w:val=""/>
      <w:lvlJc w:val="left"/>
      <w:pPr>
        <w:ind w:left="45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53E598E">
      <w:numFmt w:val="bullet"/>
      <w:lvlText w:val="•"/>
      <w:lvlJc w:val="left"/>
      <w:pPr>
        <w:ind w:left="769" w:hanging="284"/>
      </w:pPr>
      <w:rPr>
        <w:rFonts w:hint="default"/>
        <w:lang w:val="ru-RU" w:eastAsia="ru-RU" w:bidi="ru-RU"/>
      </w:rPr>
    </w:lvl>
    <w:lvl w:ilvl="2" w:tplc="19CC1772">
      <w:numFmt w:val="bullet"/>
      <w:lvlText w:val="•"/>
      <w:lvlJc w:val="left"/>
      <w:pPr>
        <w:ind w:left="1078" w:hanging="284"/>
      </w:pPr>
      <w:rPr>
        <w:rFonts w:hint="default"/>
        <w:lang w:val="ru-RU" w:eastAsia="ru-RU" w:bidi="ru-RU"/>
      </w:rPr>
    </w:lvl>
    <w:lvl w:ilvl="3" w:tplc="C69CFD58">
      <w:numFmt w:val="bullet"/>
      <w:lvlText w:val="•"/>
      <w:lvlJc w:val="left"/>
      <w:pPr>
        <w:ind w:left="1388" w:hanging="284"/>
      </w:pPr>
      <w:rPr>
        <w:rFonts w:hint="default"/>
        <w:lang w:val="ru-RU" w:eastAsia="ru-RU" w:bidi="ru-RU"/>
      </w:rPr>
    </w:lvl>
    <w:lvl w:ilvl="4" w:tplc="B97414E4">
      <w:numFmt w:val="bullet"/>
      <w:lvlText w:val="•"/>
      <w:lvlJc w:val="left"/>
      <w:pPr>
        <w:ind w:left="1697" w:hanging="284"/>
      </w:pPr>
      <w:rPr>
        <w:rFonts w:hint="default"/>
        <w:lang w:val="ru-RU" w:eastAsia="ru-RU" w:bidi="ru-RU"/>
      </w:rPr>
    </w:lvl>
    <w:lvl w:ilvl="5" w:tplc="DE56432A">
      <w:numFmt w:val="bullet"/>
      <w:lvlText w:val="•"/>
      <w:lvlJc w:val="left"/>
      <w:pPr>
        <w:ind w:left="2007" w:hanging="284"/>
      </w:pPr>
      <w:rPr>
        <w:rFonts w:hint="default"/>
        <w:lang w:val="ru-RU" w:eastAsia="ru-RU" w:bidi="ru-RU"/>
      </w:rPr>
    </w:lvl>
    <w:lvl w:ilvl="6" w:tplc="31423EDE">
      <w:numFmt w:val="bullet"/>
      <w:lvlText w:val="•"/>
      <w:lvlJc w:val="left"/>
      <w:pPr>
        <w:ind w:left="2316" w:hanging="284"/>
      </w:pPr>
      <w:rPr>
        <w:rFonts w:hint="default"/>
        <w:lang w:val="ru-RU" w:eastAsia="ru-RU" w:bidi="ru-RU"/>
      </w:rPr>
    </w:lvl>
    <w:lvl w:ilvl="7" w:tplc="16CA9E82">
      <w:numFmt w:val="bullet"/>
      <w:lvlText w:val="•"/>
      <w:lvlJc w:val="left"/>
      <w:pPr>
        <w:ind w:left="2625" w:hanging="284"/>
      </w:pPr>
      <w:rPr>
        <w:rFonts w:hint="default"/>
        <w:lang w:val="ru-RU" w:eastAsia="ru-RU" w:bidi="ru-RU"/>
      </w:rPr>
    </w:lvl>
    <w:lvl w:ilvl="8" w:tplc="7700C502">
      <w:numFmt w:val="bullet"/>
      <w:lvlText w:val="•"/>
      <w:lvlJc w:val="left"/>
      <w:pPr>
        <w:ind w:left="2935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23FB14ED"/>
    <w:multiLevelType w:val="hybridMultilevel"/>
    <w:tmpl w:val="1642563C"/>
    <w:lvl w:ilvl="0" w:tplc="B7220F64">
      <w:numFmt w:val="bullet"/>
      <w:lvlText w:val=""/>
      <w:lvlJc w:val="left"/>
      <w:pPr>
        <w:ind w:left="42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A10AD88">
      <w:numFmt w:val="bullet"/>
      <w:lvlText w:val="•"/>
      <w:lvlJc w:val="left"/>
      <w:pPr>
        <w:ind w:left="816" w:hanging="284"/>
      </w:pPr>
      <w:rPr>
        <w:rFonts w:hint="default"/>
        <w:lang w:val="ru-RU" w:eastAsia="ru-RU" w:bidi="ru-RU"/>
      </w:rPr>
    </w:lvl>
    <w:lvl w:ilvl="2" w:tplc="C7D6D71A">
      <w:numFmt w:val="bullet"/>
      <w:lvlText w:val="•"/>
      <w:lvlJc w:val="left"/>
      <w:pPr>
        <w:ind w:left="1212" w:hanging="284"/>
      </w:pPr>
      <w:rPr>
        <w:rFonts w:hint="default"/>
        <w:lang w:val="ru-RU" w:eastAsia="ru-RU" w:bidi="ru-RU"/>
      </w:rPr>
    </w:lvl>
    <w:lvl w:ilvl="3" w:tplc="A2122636">
      <w:numFmt w:val="bullet"/>
      <w:lvlText w:val="•"/>
      <w:lvlJc w:val="left"/>
      <w:pPr>
        <w:ind w:left="1608" w:hanging="284"/>
      </w:pPr>
      <w:rPr>
        <w:rFonts w:hint="default"/>
        <w:lang w:val="ru-RU" w:eastAsia="ru-RU" w:bidi="ru-RU"/>
      </w:rPr>
    </w:lvl>
    <w:lvl w:ilvl="4" w:tplc="553A28BE">
      <w:numFmt w:val="bullet"/>
      <w:lvlText w:val="•"/>
      <w:lvlJc w:val="left"/>
      <w:pPr>
        <w:ind w:left="2004" w:hanging="284"/>
      </w:pPr>
      <w:rPr>
        <w:rFonts w:hint="default"/>
        <w:lang w:val="ru-RU" w:eastAsia="ru-RU" w:bidi="ru-RU"/>
      </w:rPr>
    </w:lvl>
    <w:lvl w:ilvl="5" w:tplc="71BA5D78">
      <w:numFmt w:val="bullet"/>
      <w:lvlText w:val="•"/>
      <w:lvlJc w:val="left"/>
      <w:pPr>
        <w:ind w:left="2400" w:hanging="284"/>
      </w:pPr>
      <w:rPr>
        <w:rFonts w:hint="default"/>
        <w:lang w:val="ru-RU" w:eastAsia="ru-RU" w:bidi="ru-RU"/>
      </w:rPr>
    </w:lvl>
    <w:lvl w:ilvl="6" w:tplc="32427F50">
      <w:numFmt w:val="bullet"/>
      <w:lvlText w:val="•"/>
      <w:lvlJc w:val="left"/>
      <w:pPr>
        <w:ind w:left="2796" w:hanging="284"/>
      </w:pPr>
      <w:rPr>
        <w:rFonts w:hint="default"/>
        <w:lang w:val="ru-RU" w:eastAsia="ru-RU" w:bidi="ru-RU"/>
      </w:rPr>
    </w:lvl>
    <w:lvl w:ilvl="7" w:tplc="996ADBE6">
      <w:numFmt w:val="bullet"/>
      <w:lvlText w:val="•"/>
      <w:lvlJc w:val="left"/>
      <w:pPr>
        <w:ind w:left="3192" w:hanging="284"/>
      </w:pPr>
      <w:rPr>
        <w:rFonts w:hint="default"/>
        <w:lang w:val="ru-RU" w:eastAsia="ru-RU" w:bidi="ru-RU"/>
      </w:rPr>
    </w:lvl>
    <w:lvl w:ilvl="8" w:tplc="C8F2A340">
      <w:numFmt w:val="bullet"/>
      <w:lvlText w:val="•"/>
      <w:lvlJc w:val="left"/>
      <w:pPr>
        <w:ind w:left="3588" w:hanging="284"/>
      </w:pPr>
      <w:rPr>
        <w:rFonts w:hint="default"/>
        <w:lang w:val="ru-RU" w:eastAsia="ru-RU" w:bidi="ru-RU"/>
      </w:rPr>
    </w:lvl>
  </w:abstractNum>
  <w:abstractNum w:abstractNumId="5" w15:restartNumberingAfterBreak="0">
    <w:nsid w:val="28DB01B1"/>
    <w:multiLevelType w:val="hybridMultilevel"/>
    <w:tmpl w:val="3DDEF36C"/>
    <w:lvl w:ilvl="0" w:tplc="05FC1646">
      <w:numFmt w:val="bullet"/>
      <w:lvlText w:val=""/>
      <w:lvlJc w:val="left"/>
      <w:pPr>
        <w:ind w:left="380" w:hanging="24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D94310A">
      <w:numFmt w:val="bullet"/>
      <w:lvlText w:val="•"/>
      <w:lvlJc w:val="left"/>
      <w:pPr>
        <w:ind w:left="697" w:hanging="240"/>
      </w:pPr>
      <w:rPr>
        <w:rFonts w:hint="default"/>
        <w:lang w:val="ru-RU" w:eastAsia="ru-RU" w:bidi="ru-RU"/>
      </w:rPr>
    </w:lvl>
    <w:lvl w:ilvl="2" w:tplc="C4C8B0EE">
      <w:numFmt w:val="bullet"/>
      <w:lvlText w:val="•"/>
      <w:lvlJc w:val="left"/>
      <w:pPr>
        <w:ind w:left="1014" w:hanging="240"/>
      </w:pPr>
      <w:rPr>
        <w:rFonts w:hint="default"/>
        <w:lang w:val="ru-RU" w:eastAsia="ru-RU" w:bidi="ru-RU"/>
      </w:rPr>
    </w:lvl>
    <w:lvl w:ilvl="3" w:tplc="2056FD2A">
      <w:numFmt w:val="bullet"/>
      <w:lvlText w:val="•"/>
      <w:lvlJc w:val="left"/>
      <w:pPr>
        <w:ind w:left="1332" w:hanging="240"/>
      </w:pPr>
      <w:rPr>
        <w:rFonts w:hint="default"/>
        <w:lang w:val="ru-RU" w:eastAsia="ru-RU" w:bidi="ru-RU"/>
      </w:rPr>
    </w:lvl>
    <w:lvl w:ilvl="4" w:tplc="D98415F2">
      <w:numFmt w:val="bullet"/>
      <w:lvlText w:val="•"/>
      <w:lvlJc w:val="left"/>
      <w:pPr>
        <w:ind w:left="1649" w:hanging="240"/>
      </w:pPr>
      <w:rPr>
        <w:rFonts w:hint="default"/>
        <w:lang w:val="ru-RU" w:eastAsia="ru-RU" w:bidi="ru-RU"/>
      </w:rPr>
    </w:lvl>
    <w:lvl w:ilvl="5" w:tplc="5FD4BECE">
      <w:numFmt w:val="bullet"/>
      <w:lvlText w:val="•"/>
      <w:lvlJc w:val="left"/>
      <w:pPr>
        <w:ind w:left="1967" w:hanging="240"/>
      </w:pPr>
      <w:rPr>
        <w:rFonts w:hint="default"/>
        <w:lang w:val="ru-RU" w:eastAsia="ru-RU" w:bidi="ru-RU"/>
      </w:rPr>
    </w:lvl>
    <w:lvl w:ilvl="6" w:tplc="5B72978A">
      <w:numFmt w:val="bullet"/>
      <w:lvlText w:val="•"/>
      <w:lvlJc w:val="left"/>
      <w:pPr>
        <w:ind w:left="2284" w:hanging="240"/>
      </w:pPr>
      <w:rPr>
        <w:rFonts w:hint="default"/>
        <w:lang w:val="ru-RU" w:eastAsia="ru-RU" w:bidi="ru-RU"/>
      </w:rPr>
    </w:lvl>
    <w:lvl w:ilvl="7" w:tplc="F4AE4FFA">
      <w:numFmt w:val="bullet"/>
      <w:lvlText w:val="•"/>
      <w:lvlJc w:val="left"/>
      <w:pPr>
        <w:ind w:left="2601" w:hanging="240"/>
      </w:pPr>
      <w:rPr>
        <w:rFonts w:hint="default"/>
        <w:lang w:val="ru-RU" w:eastAsia="ru-RU" w:bidi="ru-RU"/>
      </w:rPr>
    </w:lvl>
    <w:lvl w:ilvl="8" w:tplc="8EAAACC4">
      <w:numFmt w:val="bullet"/>
      <w:lvlText w:val="•"/>
      <w:lvlJc w:val="left"/>
      <w:pPr>
        <w:ind w:left="2919" w:hanging="240"/>
      </w:pPr>
      <w:rPr>
        <w:rFonts w:hint="default"/>
        <w:lang w:val="ru-RU" w:eastAsia="ru-RU" w:bidi="ru-RU"/>
      </w:rPr>
    </w:lvl>
  </w:abstractNum>
  <w:abstractNum w:abstractNumId="6" w15:restartNumberingAfterBreak="0">
    <w:nsid w:val="35733AD0"/>
    <w:multiLevelType w:val="hybridMultilevel"/>
    <w:tmpl w:val="DD4C546E"/>
    <w:lvl w:ilvl="0" w:tplc="6CEAEFC8">
      <w:numFmt w:val="bullet"/>
      <w:lvlText w:val=""/>
      <w:lvlJc w:val="left"/>
      <w:pPr>
        <w:ind w:left="395" w:hanging="25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162232E">
      <w:numFmt w:val="bullet"/>
      <w:lvlText w:val="•"/>
      <w:lvlJc w:val="left"/>
      <w:pPr>
        <w:ind w:left="798" w:hanging="255"/>
      </w:pPr>
      <w:rPr>
        <w:rFonts w:hint="default"/>
        <w:lang w:val="ru-RU" w:eastAsia="ru-RU" w:bidi="ru-RU"/>
      </w:rPr>
    </w:lvl>
    <w:lvl w:ilvl="2" w:tplc="0B784504">
      <w:numFmt w:val="bullet"/>
      <w:lvlText w:val="•"/>
      <w:lvlJc w:val="left"/>
      <w:pPr>
        <w:ind w:left="1196" w:hanging="255"/>
      </w:pPr>
      <w:rPr>
        <w:rFonts w:hint="default"/>
        <w:lang w:val="ru-RU" w:eastAsia="ru-RU" w:bidi="ru-RU"/>
      </w:rPr>
    </w:lvl>
    <w:lvl w:ilvl="3" w:tplc="1520D202">
      <w:numFmt w:val="bullet"/>
      <w:lvlText w:val="•"/>
      <w:lvlJc w:val="left"/>
      <w:pPr>
        <w:ind w:left="1594" w:hanging="255"/>
      </w:pPr>
      <w:rPr>
        <w:rFonts w:hint="default"/>
        <w:lang w:val="ru-RU" w:eastAsia="ru-RU" w:bidi="ru-RU"/>
      </w:rPr>
    </w:lvl>
    <w:lvl w:ilvl="4" w:tplc="3C32B0E4">
      <w:numFmt w:val="bullet"/>
      <w:lvlText w:val="•"/>
      <w:lvlJc w:val="left"/>
      <w:pPr>
        <w:ind w:left="1992" w:hanging="255"/>
      </w:pPr>
      <w:rPr>
        <w:rFonts w:hint="default"/>
        <w:lang w:val="ru-RU" w:eastAsia="ru-RU" w:bidi="ru-RU"/>
      </w:rPr>
    </w:lvl>
    <w:lvl w:ilvl="5" w:tplc="B70481E6">
      <w:numFmt w:val="bullet"/>
      <w:lvlText w:val="•"/>
      <w:lvlJc w:val="left"/>
      <w:pPr>
        <w:ind w:left="2390" w:hanging="255"/>
      </w:pPr>
      <w:rPr>
        <w:rFonts w:hint="default"/>
        <w:lang w:val="ru-RU" w:eastAsia="ru-RU" w:bidi="ru-RU"/>
      </w:rPr>
    </w:lvl>
    <w:lvl w:ilvl="6" w:tplc="F6FA55BE">
      <w:numFmt w:val="bullet"/>
      <w:lvlText w:val="•"/>
      <w:lvlJc w:val="left"/>
      <w:pPr>
        <w:ind w:left="2788" w:hanging="255"/>
      </w:pPr>
      <w:rPr>
        <w:rFonts w:hint="default"/>
        <w:lang w:val="ru-RU" w:eastAsia="ru-RU" w:bidi="ru-RU"/>
      </w:rPr>
    </w:lvl>
    <w:lvl w:ilvl="7" w:tplc="AD3ED470">
      <w:numFmt w:val="bullet"/>
      <w:lvlText w:val="•"/>
      <w:lvlJc w:val="left"/>
      <w:pPr>
        <w:ind w:left="3186" w:hanging="255"/>
      </w:pPr>
      <w:rPr>
        <w:rFonts w:hint="default"/>
        <w:lang w:val="ru-RU" w:eastAsia="ru-RU" w:bidi="ru-RU"/>
      </w:rPr>
    </w:lvl>
    <w:lvl w:ilvl="8" w:tplc="5488553E">
      <w:numFmt w:val="bullet"/>
      <w:lvlText w:val="•"/>
      <w:lvlJc w:val="left"/>
      <w:pPr>
        <w:ind w:left="3584" w:hanging="255"/>
      </w:pPr>
      <w:rPr>
        <w:rFonts w:hint="default"/>
        <w:lang w:val="ru-RU" w:eastAsia="ru-RU" w:bidi="ru-RU"/>
      </w:rPr>
    </w:lvl>
  </w:abstractNum>
  <w:abstractNum w:abstractNumId="7" w15:restartNumberingAfterBreak="0">
    <w:nsid w:val="37365FFF"/>
    <w:multiLevelType w:val="hybridMultilevel"/>
    <w:tmpl w:val="26D04804"/>
    <w:lvl w:ilvl="0" w:tplc="131CA104">
      <w:numFmt w:val="bullet"/>
      <w:lvlText w:val=""/>
      <w:lvlJc w:val="left"/>
      <w:pPr>
        <w:ind w:left="31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AF67834">
      <w:numFmt w:val="bullet"/>
      <w:lvlText w:val="•"/>
      <w:lvlJc w:val="left"/>
      <w:pPr>
        <w:ind w:left="643" w:hanging="173"/>
      </w:pPr>
      <w:rPr>
        <w:rFonts w:hint="default"/>
        <w:lang w:val="ru-RU" w:eastAsia="ru-RU" w:bidi="ru-RU"/>
      </w:rPr>
    </w:lvl>
    <w:lvl w:ilvl="2" w:tplc="F7CE4528">
      <w:numFmt w:val="bullet"/>
      <w:lvlText w:val="•"/>
      <w:lvlJc w:val="left"/>
      <w:pPr>
        <w:ind w:left="966" w:hanging="173"/>
      </w:pPr>
      <w:rPr>
        <w:rFonts w:hint="default"/>
        <w:lang w:val="ru-RU" w:eastAsia="ru-RU" w:bidi="ru-RU"/>
      </w:rPr>
    </w:lvl>
    <w:lvl w:ilvl="3" w:tplc="65FC0E80">
      <w:numFmt w:val="bullet"/>
      <w:lvlText w:val="•"/>
      <w:lvlJc w:val="left"/>
      <w:pPr>
        <w:ind w:left="1290" w:hanging="173"/>
      </w:pPr>
      <w:rPr>
        <w:rFonts w:hint="default"/>
        <w:lang w:val="ru-RU" w:eastAsia="ru-RU" w:bidi="ru-RU"/>
      </w:rPr>
    </w:lvl>
    <w:lvl w:ilvl="4" w:tplc="B5ACF444">
      <w:numFmt w:val="bullet"/>
      <w:lvlText w:val="•"/>
      <w:lvlJc w:val="left"/>
      <w:pPr>
        <w:ind w:left="1613" w:hanging="173"/>
      </w:pPr>
      <w:rPr>
        <w:rFonts w:hint="default"/>
        <w:lang w:val="ru-RU" w:eastAsia="ru-RU" w:bidi="ru-RU"/>
      </w:rPr>
    </w:lvl>
    <w:lvl w:ilvl="5" w:tplc="88046BB6">
      <w:numFmt w:val="bullet"/>
      <w:lvlText w:val="•"/>
      <w:lvlJc w:val="left"/>
      <w:pPr>
        <w:ind w:left="1937" w:hanging="173"/>
      </w:pPr>
      <w:rPr>
        <w:rFonts w:hint="default"/>
        <w:lang w:val="ru-RU" w:eastAsia="ru-RU" w:bidi="ru-RU"/>
      </w:rPr>
    </w:lvl>
    <w:lvl w:ilvl="6" w:tplc="B46C44F4">
      <w:numFmt w:val="bullet"/>
      <w:lvlText w:val="•"/>
      <w:lvlJc w:val="left"/>
      <w:pPr>
        <w:ind w:left="2260" w:hanging="173"/>
      </w:pPr>
      <w:rPr>
        <w:rFonts w:hint="default"/>
        <w:lang w:val="ru-RU" w:eastAsia="ru-RU" w:bidi="ru-RU"/>
      </w:rPr>
    </w:lvl>
    <w:lvl w:ilvl="7" w:tplc="B78877E2">
      <w:numFmt w:val="bullet"/>
      <w:lvlText w:val="•"/>
      <w:lvlJc w:val="left"/>
      <w:pPr>
        <w:ind w:left="2583" w:hanging="173"/>
      </w:pPr>
      <w:rPr>
        <w:rFonts w:hint="default"/>
        <w:lang w:val="ru-RU" w:eastAsia="ru-RU" w:bidi="ru-RU"/>
      </w:rPr>
    </w:lvl>
    <w:lvl w:ilvl="8" w:tplc="74A07B06">
      <w:numFmt w:val="bullet"/>
      <w:lvlText w:val="•"/>
      <w:lvlJc w:val="left"/>
      <w:pPr>
        <w:ind w:left="2907" w:hanging="173"/>
      </w:pPr>
      <w:rPr>
        <w:rFonts w:hint="default"/>
        <w:lang w:val="ru-RU" w:eastAsia="ru-RU" w:bidi="ru-RU"/>
      </w:rPr>
    </w:lvl>
  </w:abstractNum>
  <w:abstractNum w:abstractNumId="8" w15:restartNumberingAfterBreak="0">
    <w:nsid w:val="41051747"/>
    <w:multiLevelType w:val="hybridMultilevel"/>
    <w:tmpl w:val="60783836"/>
    <w:lvl w:ilvl="0" w:tplc="F96C6FC6">
      <w:numFmt w:val="bullet"/>
      <w:lvlText w:val=""/>
      <w:lvlJc w:val="left"/>
      <w:pPr>
        <w:ind w:left="443" w:hanging="30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694F9BA">
      <w:numFmt w:val="bullet"/>
      <w:lvlText w:val="•"/>
      <w:lvlJc w:val="left"/>
      <w:pPr>
        <w:ind w:left="834" w:hanging="303"/>
      </w:pPr>
      <w:rPr>
        <w:rFonts w:hint="default"/>
        <w:lang w:val="ru-RU" w:eastAsia="ru-RU" w:bidi="ru-RU"/>
      </w:rPr>
    </w:lvl>
    <w:lvl w:ilvl="2" w:tplc="E7AEAF38">
      <w:numFmt w:val="bullet"/>
      <w:lvlText w:val="•"/>
      <w:lvlJc w:val="left"/>
      <w:pPr>
        <w:ind w:left="1228" w:hanging="303"/>
      </w:pPr>
      <w:rPr>
        <w:rFonts w:hint="default"/>
        <w:lang w:val="ru-RU" w:eastAsia="ru-RU" w:bidi="ru-RU"/>
      </w:rPr>
    </w:lvl>
    <w:lvl w:ilvl="3" w:tplc="AA0860E0">
      <w:numFmt w:val="bullet"/>
      <w:lvlText w:val="•"/>
      <w:lvlJc w:val="left"/>
      <w:pPr>
        <w:ind w:left="1622" w:hanging="303"/>
      </w:pPr>
      <w:rPr>
        <w:rFonts w:hint="default"/>
        <w:lang w:val="ru-RU" w:eastAsia="ru-RU" w:bidi="ru-RU"/>
      </w:rPr>
    </w:lvl>
    <w:lvl w:ilvl="4" w:tplc="DD767D6C">
      <w:numFmt w:val="bullet"/>
      <w:lvlText w:val="•"/>
      <w:lvlJc w:val="left"/>
      <w:pPr>
        <w:ind w:left="2016" w:hanging="303"/>
      </w:pPr>
      <w:rPr>
        <w:rFonts w:hint="default"/>
        <w:lang w:val="ru-RU" w:eastAsia="ru-RU" w:bidi="ru-RU"/>
      </w:rPr>
    </w:lvl>
    <w:lvl w:ilvl="5" w:tplc="03E0EAE0">
      <w:numFmt w:val="bullet"/>
      <w:lvlText w:val="•"/>
      <w:lvlJc w:val="left"/>
      <w:pPr>
        <w:ind w:left="2410" w:hanging="303"/>
      </w:pPr>
      <w:rPr>
        <w:rFonts w:hint="default"/>
        <w:lang w:val="ru-RU" w:eastAsia="ru-RU" w:bidi="ru-RU"/>
      </w:rPr>
    </w:lvl>
    <w:lvl w:ilvl="6" w:tplc="1CF2B5C8">
      <w:numFmt w:val="bullet"/>
      <w:lvlText w:val="•"/>
      <w:lvlJc w:val="left"/>
      <w:pPr>
        <w:ind w:left="2804" w:hanging="303"/>
      </w:pPr>
      <w:rPr>
        <w:rFonts w:hint="default"/>
        <w:lang w:val="ru-RU" w:eastAsia="ru-RU" w:bidi="ru-RU"/>
      </w:rPr>
    </w:lvl>
    <w:lvl w:ilvl="7" w:tplc="67BE5BBA">
      <w:numFmt w:val="bullet"/>
      <w:lvlText w:val="•"/>
      <w:lvlJc w:val="left"/>
      <w:pPr>
        <w:ind w:left="3198" w:hanging="303"/>
      </w:pPr>
      <w:rPr>
        <w:rFonts w:hint="default"/>
        <w:lang w:val="ru-RU" w:eastAsia="ru-RU" w:bidi="ru-RU"/>
      </w:rPr>
    </w:lvl>
    <w:lvl w:ilvl="8" w:tplc="6BB687DE">
      <w:numFmt w:val="bullet"/>
      <w:lvlText w:val="•"/>
      <w:lvlJc w:val="left"/>
      <w:pPr>
        <w:ind w:left="3592" w:hanging="303"/>
      </w:pPr>
      <w:rPr>
        <w:rFonts w:hint="default"/>
        <w:lang w:val="ru-RU" w:eastAsia="ru-RU" w:bidi="ru-RU"/>
      </w:rPr>
    </w:lvl>
  </w:abstractNum>
  <w:abstractNum w:abstractNumId="9" w15:restartNumberingAfterBreak="0">
    <w:nsid w:val="41AD5AAB"/>
    <w:multiLevelType w:val="hybridMultilevel"/>
    <w:tmpl w:val="3280D5E0"/>
    <w:lvl w:ilvl="0" w:tplc="A5646A34">
      <w:numFmt w:val="bullet"/>
      <w:lvlText w:val=""/>
      <w:lvlJc w:val="left"/>
      <w:pPr>
        <w:ind w:left="395" w:hanging="25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FA24EA2">
      <w:numFmt w:val="bullet"/>
      <w:lvlText w:val="•"/>
      <w:lvlJc w:val="left"/>
      <w:pPr>
        <w:ind w:left="798" w:hanging="255"/>
      </w:pPr>
      <w:rPr>
        <w:rFonts w:hint="default"/>
        <w:lang w:val="ru-RU" w:eastAsia="ru-RU" w:bidi="ru-RU"/>
      </w:rPr>
    </w:lvl>
    <w:lvl w:ilvl="2" w:tplc="F8940A40">
      <w:numFmt w:val="bullet"/>
      <w:lvlText w:val="•"/>
      <w:lvlJc w:val="left"/>
      <w:pPr>
        <w:ind w:left="1196" w:hanging="255"/>
      </w:pPr>
      <w:rPr>
        <w:rFonts w:hint="default"/>
        <w:lang w:val="ru-RU" w:eastAsia="ru-RU" w:bidi="ru-RU"/>
      </w:rPr>
    </w:lvl>
    <w:lvl w:ilvl="3" w:tplc="8D602BF8">
      <w:numFmt w:val="bullet"/>
      <w:lvlText w:val="•"/>
      <w:lvlJc w:val="left"/>
      <w:pPr>
        <w:ind w:left="1594" w:hanging="255"/>
      </w:pPr>
      <w:rPr>
        <w:rFonts w:hint="default"/>
        <w:lang w:val="ru-RU" w:eastAsia="ru-RU" w:bidi="ru-RU"/>
      </w:rPr>
    </w:lvl>
    <w:lvl w:ilvl="4" w:tplc="2C563A58">
      <w:numFmt w:val="bullet"/>
      <w:lvlText w:val="•"/>
      <w:lvlJc w:val="left"/>
      <w:pPr>
        <w:ind w:left="1992" w:hanging="255"/>
      </w:pPr>
      <w:rPr>
        <w:rFonts w:hint="default"/>
        <w:lang w:val="ru-RU" w:eastAsia="ru-RU" w:bidi="ru-RU"/>
      </w:rPr>
    </w:lvl>
    <w:lvl w:ilvl="5" w:tplc="B008C590">
      <w:numFmt w:val="bullet"/>
      <w:lvlText w:val="•"/>
      <w:lvlJc w:val="left"/>
      <w:pPr>
        <w:ind w:left="2390" w:hanging="255"/>
      </w:pPr>
      <w:rPr>
        <w:rFonts w:hint="default"/>
        <w:lang w:val="ru-RU" w:eastAsia="ru-RU" w:bidi="ru-RU"/>
      </w:rPr>
    </w:lvl>
    <w:lvl w:ilvl="6" w:tplc="C43A9BAC">
      <w:numFmt w:val="bullet"/>
      <w:lvlText w:val="•"/>
      <w:lvlJc w:val="left"/>
      <w:pPr>
        <w:ind w:left="2788" w:hanging="255"/>
      </w:pPr>
      <w:rPr>
        <w:rFonts w:hint="default"/>
        <w:lang w:val="ru-RU" w:eastAsia="ru-RU" w:bidi="ru-RU"/>
      </w:rPr>
    </w:lvl>
    <w:lvl w:ilvl="7" w:tplc="99C0086A">
      <w:numFmt w:val="bullet"/>
      <w:lvlText w:val="•"/>
      <w:lvlJc w:val="left"/>
      <w:pPr>
        <w:ind w:left="3186" w:hanging="255"/>
      </w:pPr>
      <w:rPr>
        <w:rFonts w:hint="default"/>
        <w:lang w:val="ru-RU" w:eastAsia="ru-RU" w:bidi="ru-RU"/>
      </w:rPr>
    </w:lvl>
    <w:lvl w:ilvl="8" w:tplc="1AB2A2E8">
      <w:numFmt w:val="bullet"/>
      <w:lvlText w:val="•"/>
      <w:lvlJc w:val="left"/>
      <w:pPr>
        <w:ind w:left="3584" w:hanging="255"/>
      </w:pPr>
      <w:rPr>
        <w:rFonts w:hint="default"/>
        <w:lang w:val="ru-RU" w:eastAsia="ru-RU" w:bidi="ru-RU"/>
      </w:rPr>
    </w:lvl>
  </w:abstractNum>
  <w:abstractNum w:abstractNumId="10" w15:restartNumberingAfterBreak="0">
    <w:nsid w:val="517002A9"/>
    <w:multiLevelType w:val="hybridMultilevel"/>
    <w:tmpl w:val="5470C124"/>
    <w:lvl w:ilvl="0" w:tplc="3D264DBC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72BCFB72">
      <w:numFmt w:val="bullet"/>
      <w:lvlText w:val="•"/>
      <w:lvlJc w:val="left"/>
      <w:pPr>
        <w:ind w:left="2493" w:hanging="360"/>
      </w:pPr>
      <w:rPr>
        <w:rFonts w:hint="default"/>
        <w:lang w:val="ru-RU" w:eastAsia="ru-RU" w:bidi="ru-RU"/>
      </w:rPr>
    </w:lvl>
    <w:lvl w:ilvl="2" w:tplc="DAE64934">
      <w:numFmt w:val="bullet"/>
      <w:lvlText w:val="•"/>
      <w:lvlJc w:val="left"/>
      <w:pPr>
        <w:ind w:left="3947" w:hanging="360"/>
      </w:pPr>
      <w:rPr>
        <w:rFonts w:hint="default"/>
        <w:lang w:val="ru-RU" w:eastAsia="ru-RU" w:bidi="ru-RU"/>
      </w:rPr>
    </w:lvl>
    <w:lvl w:ilvl="3" w:tplc="B6AC5998">
      <w:numFmt w:val="bullet"/>
      <w:lvlText w:val="•"/>
      <w:lvlJc w:val="left"/>
      <w:pPr>
        <w:ind w:left="5401" w:hanging="360"/>
      </w:pPr>
      <w:rPr>
        <w:rFonts w:hint="default"/>
        <w:lang w:val="ru-RU" w:eastAsia="ru-RU" w:bidi="ru-RU"/>
      </w:rPr>
    </w:lvl>
    <w:lvl w:ilvl="4" w:tplc="7A1AC8E2">
      <w:numFmt w:val="bullet"/>
      <w:lvlText w:val="•"/>
      <w:lvlJc w:val="left"/>
      <w:pPr>
        <w:ind w:left="6855" w:hanging="360"/>
      </w:pPr>
      <w:rPr>
        <w:rFonts w:hint="default"/>
        <w:lang w:val="ru-RU" w:eastAsia="ru-RU" w:bidi="ru-RU"/>
      </w:rPr>
    </w:lvl>
    <w:lvl w:ilvl="5" w:tplc="3258C738">
      <w:numFmt w:val="bullet"/>
      <w:lvlText w:val="•"/>
      <w:lvlJc w:val="left"/>
      <w:pPr>
        <w:ind w:left="8309" w:hanging="360"/>
      </w:pPr>
      <w:rPr>
        <w:rFonts w:hint="default"/>
        <w:lang w:val="ru-RU" w:eastAsia="ru-RU" w:bidi="ru-RU"/>
      </w:rPr>
    </w:lvl>
    <w:lvl w:ilvl="6" w:tplc="4EA0B204">
      <w:numFmt w:val="bullet"/>
      <w:lvlText w:val="•"/>
      <w:lvlJc w:val="left"/>
      <w:pPr>
        <w:ind w:left="9763" w:hanging="360"/>
      </w:pPr>
      <w:rPr>
        <w:rFonts w:hint="default"/>
        <w:lang w:val="ru-RU" w:eastAsia="ru-RU" w:bidi="ru-RU"/>
      </w:rPr>
    </w:lvl>
    <w:lvl w:ilvl="7" w:tplc="B7245B1E">
      <w:numFmt w:val="bullet"/>
      <w:lvlText w:val="•"/>
      <w:lvlJc w:val="left"/>
      <w:pPr>
        <w:ind w:left="11216" w:hanging="360"/>
      </w:pPr>
      <w:rPr>
        <w:rFonts w:hint="default"/>
        <w:lang w:val="ru-RU" w:eastAsia="ru-RU" w:bidi="ru-RU"/>
      </w:rPr>
    </w:lvl>
    <w:lvl w:ilvl="8" w:tplc="13DC28DE">
      <w:numFmt w:val="bullet"/>
      <w:lvlText w:val="•"/>
      <w:lvlJc w:val="left"/>
      <w:pPr>
        <w:ind w:left="12670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56361EB1"/>
    <w:multiLevelType w:val="hybridMultilevel"/>
    <w:tmpl w:val="2A8EE104"/>
    <w:lvl w:ilvl="0" w:tplc="D4A4557A">
      <w:numFmt w:val="bullet"/>
      <w:lvlText w:val=""/>
      <w:lvlJc w:val="left"/>
      <w:pPr>
        <w:ind w:left="38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CC01998">
      <w:numFmt w:val="bullet"/>
      <w:lvlText w:val="•"/>
      <w:lvlJc w:val="left"/>
      <w:pPr>
        <w:ind w:left="697" w:hanging="284"/>
      </w:pPr>
      <w:rPr>
        <w:rFonts w:hint="default"/>
        <w:lang w:val="ru-RU" w:eastAsia="ru-RU" w:bidi="ru-RU"/>
      </w:rPr>
    </w:lvl>
    <w:lvl w:ilvl="2" w:tplc="1B366188">
      <w:numFmt w:val="bullet"/>
      <w:lvlText w:val="•"/>
      <w:lvlJc w:val="left"/>
      <w:pPr>
        <w:ind w:left="1014" w:hanging="284"/>
      </w:pPr>
      <w:rPr>
        <w:rFonts w:hint="default"/>
        <w:lang w:val="ru-RU" w:eastAsia="ru-RU" w:bidi="ru-RU"/>
      </w:rPr>
    </w:lvl>
    <w:lvl w:ilvl="3" w:tplc="0E984C0A">
      <w:numFmt w:val="bullet"/>
      <w:lvlText w:val="•"/>
      <w:lvlJc w:val="left"/>
      <w:pPr>
        <w:ind w:left="1332" w:hanging="284"/>
      </w:pPr>
      <w:rPr>
        <w:rFonts w:hint="default"/>
        <w:lang w:val="ru-RU" w:eastAsia="ru-RU" w:bidi="ru-RU"/>
      </w:rPr>
    </w:lvl>
    <w:lvl w:ilvl="4" w:tplc="ACC48B34">
      <w:numFmt w:val="bullet"/>
      <w:lvlText w:val="•"/>
      <w:lvlJc w:val="left"/>
      <w:pPr>
        <w:ind w:left="1649" w:hanging="284"/>
      </w:pPr>
      <w:rPr>
        <w:rFonts w:hint="default"/>
        <w:lang w:val="ru-RU" w:eastAsia="ru-RU" w:bidi="ru-RU"/>
      </w:rPr>
    </w:lvl>
    <w:lvl w:ilvl="5" w:tplc="C8BA4596">
      <w:numFmt w:val="bullet"/>
      <w:lvlText w:val="•"/>
      <w:lvlJc w:val="left"/>
      <w:pPr>
        <w:ind w:left="1967" w:hanging="284"/>
      </w:pPr>
      <w:rPr>
        <w:rFonts w:hint="default"/>
        <w:lang w:val="ru-RU" w:eastAsia="ru-RU" w:bidi="ru-RU"/>
      </w:rPr>
    </w:lvl>
    <w:lvl w:ilvl="6" w:tplc="F48667BA">
      <w:numFmt w:val="bullet"/>
      <w:lvlText w:val="•"/>
      <w:lvlJc w:val="left"/>
      <w:pPr>
        <w:ind w:left="2284" w:hanging="284"/>
      </w:pPr>
      <w:rPr>
        <w:rFonts w:hint="default"/>
        <w:lang w:val="ru-RU" w:eastAsia="ru-RU" w:bidi="ru-RU"/>
      </w:rPr>
    </w:lvl>
    <w:lvl w:ilvl="7" w:tplc="CDA86236">
      <w:numFmt w:val="bullet"/>
      <w:lvlText w:val="•"/>
      <w:lvlJc w:val="left"/>
      <w:pPr>
        <w:ind w:left="2601" w:hanging="284"/>
      </w:pPr>
      <w:rPr>
        <w:rFonts w:hint="default"/>
        <w:lang w:val="ru-RU" w:eastAsia="ru-RU" w:bidi="ru-RU"/>
      </w:rPr>
    </w:lvl>
    <w:lvl w:ilvl="8" w:tplc="3F147792">
      <w:numFmt w:val="bullet"/>
      <w:lvlText w:val="•"/>
      <w:lvlJc w:val="left"/>
      <w:pPr>
        <w:ind w:left="2919" w:hanging="284"/>
      </w:pPr>
      <w:rPr>
        <w:rFonts w:hint="default"/>
        <w:lang w:val="ru-RU" w:eastAsia="ru-RU" w:bidi="ru-RU"/>
      </w:rPr>
    </w:lvl>
  </w:abstractNum>
  <w:abstractNum w:abstractNumId="12" w15:restartNumberingAfterBreak="0">
    <w:nsid w:val="5A106DCC"/>
    <w:multiLevelType w:val="hybridMultilevel"/>
    <w:tmpl w:val="E03C113C"/>
    <w:lvl w:ilvl="0" w:tplc="8780C420">
      <w:numFmt w:val="bullet"/>
      <w:lvlText w:val=""/>
      <w:lvlJc w:val="left"/>
      <w:pPr>
        <w:ind w:left="380" w:hanging="24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E0ED0F4">
      <w:numFmt w:val="bullet"/>
      <w:lvlText w:val="•"/>
      <w:lvlJc w:val="left"/>
      <w:pPr>
        <w:ind w:left="697" w:hanging="240"/>
      </w:pPr>
      <w:rPr>
        <w:rFonts w:hint="default"/>
        <w:lang w:val="ru-RU" w:eastAsia="ru-RU" w:bidi="ru-RU"/>
      </w:rPr>
    </w:lvl>
    <w:lvl w:ilvl="2" w:tplc="9A24C82C">
      <w:numFmt w:val="bullet"/>
      <w:lvlText w:val="•"/>
      <w:lvlJc w:val="left"/>
      <w:pPr>
        <w:ind w:left="1014" w:hanging="240"/>
      </w:pPr>
      <w:rPr>
        <w:rFonts w:hint="default"/>
        <w:lang w:val="ru-RU" w:eastAsia="ru-RU" w:bidi="ru-RU"/>
      </w:rPr>
    </w:lvl>
    <w:lvl w:ilvl="3" w:tplc="F2AC7BC2">
      <w:numFmt w:val="bullet"/>
      <w:lvlText w:val="•"/>
      <w:lvlJc w:val="left"/>
      <w:pPr>
        <w:ind w:left="1332" w:hanging="240"/>
      </w:pPr>
      <w:rPr>
        <w:rFonts w:hint="default"/>
        <w:lang w:val="ru-RU" w:eastAsia="ru-RU" w:bidi="ru-RU"/>
      </w:rPr>
    </w:lvl>
    <w:lvl w:ilvl="4" w:tplc="48E262E2">
      <w:numFmt w:val="bullet"/>
      <w:lvlText w:val="•"/>
      <w:lvlJc w:val="left"/>
      <w:pPr>
        <w:ind w:left="1649" w:hanging="240"/>
      </w:pPr>
      <w:rPr>
        <w:rFonts w:hint="default"/>
        <w:lang w:val="ru-RU" w:eastAsia="ru-RU" w:bidi="ru-RU"/>
      </w:rPr>
    </w:lvl>
    <w:lvl w:ilvl="5" w:tplc="12A81944">
      <w:numFmt w:val="bullet"/>
      <w:lvlText w:val="•"/>
      <w:lvlJc w:val="left"/>
      <w:pPr>
        <w:ind w:left="1967" w:hanging="240"/>
      </w:pPr>
      <w:rPr>
        <w:rFonts w:hint="default"/>
        <w:lang w:val="ru-RU" w:eastAsia="ru-RU" w:bidi="ru-RU"/>
      </w:rPr>
    </w:lvl>
    <w:lvl w:ilvl="6" w:tplc="A3DEF9C8">
      <w:numFmt w:val="bullet"/>
      <w:lvlText w:val="•"/>
      <w:lvlJc w:val="left"/>
      <w:pPr>
        <w:ind w:left="2284" w:hanging="240"/>
      </w:pPr>
      <w:rPr>
        <w:rFonts w:hint="default"/>
        <w:lang w:val="ru-RU" w:eastAsia="ru-RU" w:bidi="ru-RU"/>
      </w:rPr>
    </w:lvl>
    <w:lvl w:ilvl="7" w:tplc="1D9E8506">
      <w:numFmt w:val="bullet"/>
      <w:lvlText w:val="•"/>
      <w:lvlJc w:val="left"/>
      <w:pPr>
        <w:ind w:left="2601" w:hanging="240"/>
      </w:pPr>
      <w:rPr>
        <w:rFonts w:hint="default"/>
        <w:lang w:val="ru-RU" w:eastAsia="ru-RU" w:bidi="ru-RU"/>
      </w:rPr>
    </w:lvl>
    <w:lvl w:ilvl="8" w:tplc="CC22D076">
      <w:numFmt w:val="bullet"/>
      <w:lvlText w:val="•"/>
      <w:lvlJc w:val="left"/>
      <w:pPr>
        <w:ind w:left="2919" w:hanging="240"/>
      </w:pPr>
      <w:rPr>
        <w:rFonts w:hint="default"/>
        <w:lang w:val="ru-RU" w:eastAsia="ru-RU" w:bidi="ru-RU"/>
      </w:rPr>
    </w:lvl>
  </w:abstractNum>
  <w:abstractNum w:abstractNumId="13" w15:restartNumberingAfterBreak="0">
    <w:nsid w:val="6C5308D9"/>
    <w:multiLevelType w:val="hybridMultilevel"/>
    <w:tmpl w:val="5FD03802"/>
    <w:lvl w:ilvl="0" w:tplc="0FC2EBD6">
      <w:numFmt w:val="bullet"/>
      <w:lvlText w:val=""/>
      <w:lvlJc w:val="left"/>
      <w:pPr>
        <w:ind w:left="482" w:hanging="34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FC0ECB2">
      <w:numFmt w:val="bullet"/>
      <w:lvlText w:val="•"/>
      <w:lvlJc w:val="left"/>
      <w:pPr>
        <w:ind w:left="870" w:hanging="341"/>
      </w:pPr>
      <w:rPr>
        <w:rFonts w:hint="default"/>
        <w:lang w:val="ru-RU" w:eastAsia="ru-RU" w:bidi="ru-RU"/>
      </w:rPr>
    </w:lvl>
    <w:lvl w:ilvl="2" w:tplc="EE2E049A">
      <w:numFmt w:val="bullet"/>
      <w:lvlText w:val="•"/>
      <w:lvlJc w:val="left"/>
      <w:pPr>
        <w:ind w:left="1260" w:hanging="341"/>
      </w:pPr>
      <w:rPr>
        <w:rFonts w:hint="default"/>
        <w:lang w:val="ru-RU" w:eastAsia="ru-RU" w:bidi="ru-RU"/>
      </w:rPr>
    </w:lvl>
    <w:lvl w:ilvl="3" w:tplc="D2721638">
      <w:numFmt w:val="bullet"/>
      <w:lvlText w:val="•"/>
      <w:lvlJc w:val="left"/>
      <w:pPr>
        <w:ind w:left="1650" w:hanging="341"/>
      </w:pPr>
      <w:rPr>
        <w:rFonts w:hint="default"/>
        <w:lang w:val="ru-RU" w:eastAsia="ru-RU" w:bidi="ru-RU"/>
      </w:rPr>
    </w:lvl>
    <w:lvl w:ilvl="4" w:tplc="A37A04A6">
      <w:numFmt w:val="bullet"/>
      <w:lvlText w:val="•"/>
      <w:lvlJc w:val="left"/>
      <w:pPr>
        <w:ind w:left="2040" w:hanging="341"/>
      </w:pPr>
      <w:rPr>
        <w:rFonts w:hint="default"/>
        <w:lang w:val="ru-RU" w:eastAsia="ru-RU" w:bidi="ru-RU"/>
      </w:rPr>
    </w:lvl>
    <w:lvl w:ilvl="5" w:tplc="9218087E">
      <w:numFmt w:val="bullet"/>
      <w:lvlText w:val="•"/>
      <w:lvlJc w:val="left"/>
      <w:pPr>
        <w:ind w:left="2430" w:hanging="341"/>
      </w:pPr>
      <w:rPr>
        <w:rFonts w:hint="default"/>
        <w:lang w:val="ru-RU" w:eastAsia="ru-RU" w:bidi="ru-RU"/>
      </w:rPr>
    </w:lvl>
    <w:lvl w:ilvl="6" w:tplc="15D270CE">
      <w:numFmt w:val="bullet"/>
      <w:lvlText w:val="•"/>
      <w:lvlJc w:val="left"/>
      <w:pPr>
        <w:ind w:left="2820" w:hanging="341"/>
      </w:pPr>
      <w:rPr>
        <w:rFonts w:hint="default"/>
        <w:lang w:val="ru-RU" w:eastAsia="ru-RU" w:bidi="ru-RU"/>
      </w:rPr>
    </w:lvl>
    <w:lvl w:ilvl="7" w:tplc="14BE3526">
      <w:numFmt w:val="bullet"/>
      <w:lvlText w:val="•"/>
      <w:lvlJc w:val="left"/>
      <w:pPr>
        <w:ind w:left="3210" w:hanging="341"/>
      </w:pPr>
      <w:rPr>
        <w:rFonts w:hint="default"/>
        <w:lang w:val="ru-RU" w:eastAsia="ru-RU" w:bidi="ru-RU"/>
      </w:rPr>
    </w:lvl>
    <w:lvl w:ilvl="8" w:tplc="42A4EBC2">
      <w:numFmt w:val="bullet"/>
      <w:lvlText w:val="•"/>
      <w:lvlJc w:val="left"/>
      <w:pPr>
        <w:ind w:left="3600" w:hanging="341"/>
      </w:pPr>
      <w:rPr>
        <w:rFonts w:hint="default"/>
        <w:lang w:val="ru-RU" w:eastAsia="ru-RU" w:bidi="ru-RU"/>
      </w:rPr>
    </w:lvl>
  </w:abstractNum>
  <w:abstractNum w:abstractNumId="14" w15:restartNumberingAfterBreak="0">
    <w:nsid w:val="6DC43A54"/>
    <w:multiLevelType w:val="hybridMultilevel"/>
    <w:tmpl w:val="D450BD16"/>
    <w:lvl w:ilvl="0" w:tplc="773A6FEA">
      <w:numFmt w:val="bullet"/>
      <w:lvlText w:val=""/>
      <w:lvlJc w:val="left"/>
      <w:pPr>
        <w:ind w:left="482" w:hanging="34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D08E276">
      <w:numFmt w:val="bullet"/>
      <w:lvlText w:val="•"/>
      <w:lvlJc w:val="left"/>
      <w:pPr>
        <w:ind w:left="870" w:hanging="341"/>
      </w:pPr>
      <w:rPr>
        <w:rFonts w:hint="default"/>
        <w:lang w:val="ru-RU" w:eastAsia="ru-RU" w:bidi="ru-RU"/>
      </w:rPr>
    </w:lvl>
    <w:lvl w:ilvl="2" w:tplc="89DC6312">
      <w:numFmt w:val="bullet"/>
      <w:lvlText w:val="•"/>
      <w:lvlJc w:val="left"/>
      <w:pPr>
        <w:ind w:left="1260" w:hanging="341"/>
      </w:pPr>
      <w:rPr>
        <w:rFonts w:hint="default"/>
        <w:lang w:val="ru-RU" w:eastAsia="ru-RU" w:bidi="ru-RU"/>
      </w:rPr>
    </w:lvl>
    <w:lvl w:ilvl="3" w:tplc="20AE3044">
      <w:numFmt w:val="bullet"/>
      <w:lvlText w:val="•"/>
      <w:lvlJc w:val="left"/>
      <w:pPr>
        <w:ind w:left="1650" w:hanging="341"/>
      </w:pPr>
      <w:rPr>
        <w:rFonts w:hint="default"/>
        <w:lang w:val="ru-RU" w:eastAsia="ru-RU" w:bidi="ru-RU"/>
      </w:rPr>
    </w:lvl>
    <w:lvl w:ilvl="4" w:tplc="0EDC7300">
      <w:numFmt w:val="bullet"/>
      <w:lvlText w:val="•"/>
      <w:lvlJc w:val="left"/>
      <w:pPr>
        <w:ind w:left="2040" w:hanging="341"/>
      </w:pPr>
      <w:rPr>
        <w:rFonts w:hint="default"/>
        <w:lang w:val="ru-RU" w:eastAsia="ru-RU" w:bidi="ru-RU"/>
      </w:rPr>
    </w:lvl>
    <w:lvl w:ilvl="5" w:tplc="43441414">
      <w:numFmt w:val="bullet"/>
      <w:lvlText w:val="•"/>
      <w:lvlJc w:val="left"/>
      <w:pPr>
        <w:ind w:left="2430" w:hanging="341"/>
      </w:pPr>
      <w:rPr>
        <w:rFonts w:hint="default"/>
        <w:lang w:val="ru-RU" w:eastAsia="ru-RU" w:bidi="ru-RU"/>
      </w:rPr>
    </w:lvl>
    <w:lvl w:ilvl="6" w:tplc="A9EEC09E">
      <w:numFmt w:val="bullet"/>
      <w:lvlText w:val="•"/>
      <w:lvlJc w:val="left"/>
      <w:pPr>
        <w:ind w:left="2820" w:hanging="341"/>
      </w:pPr>
      <w:rPr>
        <w:rFonts w:hint="default"/>
        <w:lang w:val="ru-RU" w:eastAsia="ru-RU" w:bidi="ru-RU"/>
      </w:rPr>
    </w:lvl>
    <w:lvl w:ilvl="7" w:tplc="EB0CEF76">
      <w:numFmt w:val="bullet"/>
      <w:lvlText w:val="•"/>
      <w:lvlJc w:val="left"/>
      <w:pPr>
        <w:ind w:left="3210" w:hanging="341"/>
      </w:pPr>
      <w:rPr>
        <w:rFonts w:hint="default"/>
        <w:lang w:val="ru-RU" w:eastAsia="ru-RU" w:bidi="ru-RU"/>
      </w:rPr>
    </w:lvl>
    <w:lvl w:ilvl="8" w:tplc="21B68FBC">
      <w:numFmt w:val="bullet"/>
      <w:lvlText w:val="•"/>
      <w:lvlJc w:val="left"/>
      <w:pPr>
        <w:ind w:left="3600" w:hanging="341"/>
      </w:pPr>
      <w:rPr>
        <w:rFonts w:hint="default"/>
        <w:lang w:val="ru-RU" w:eastAsia="ru-RU" w:bidi="ru-RU"/>
      </w:rPr>
    </w:lvl>
  </w:abstractNum>
  <w:abstractNum w:abstractNumId="15" w15:restartNumberingAfterBreak="0">
    <w:nsid w:val="6F915E92"/>
    <w:multiLevelType w:val="hybridMultilevel"/>
    <w:tmpl w:val="7EDC613C"/>
    <w:lvl w:ilvl="0" w:tplc="BA2CDEBC">
      <w:numFmt w:val="bullet"/>
      <w:lvlText w:val=""/>
      <w:lvlJc w:val="left"/>
      <w:pPr>
        <w:ind w:left="395" w:hanging="25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0E80B3A">
      <w:numFmt w:val="bullet"/>
      <w:lvlText w:val="•"/>
      <w:lvlJc w:val="left"/>
      <w:pPr>
        <w:ind w:left="798" w:hanging="255"/>
      </w:pPr>
      <w:rPr>
        <w:rFonts w:hint="default"/>
        <w:lang w:val="ru-RU" w:eastAsia="ru-RU" w:bidi="ru-RU"/>
      </w:rPr>
    </w:lvl>
    <w:lvl w:ilvl="2" w:tplc="3014E102">
      <w:numFmt w:val="bullet"/>
      <w:lvlText w:val="•"/>
      <w:lvlJc w:val="left"/>
      <w:pPr>
        <w:ind w:left="1196" w:hanging="255"/>
      </w:pPr>
      <w:rPr>
        <w:rFonts w:hint="default"/>
        <w:lang w:val="ru-RU" w:eastAsia="ru-RU" w:bidi="ru-RU"/>
      </w:rPr>
    </w:lvl>
    <w:lvl w:ilvl="3" w:tplc="C494DB3E">
      <w:numFmt w:val="bullet"/>
      <w:lvlText w:val="•"/>
      <w:lvlJc w:val="left"/>
      <w:pPr>
        <w:ind w:left="1594" w:hanging="255"/>
      </w:pPr>
      <w:rPr>
        <w:rFonts w:hint="default"/>
        <w:lang w:val="ru-RU" w:eastAsia="ru-RU" w:bidi="ru-RU"/>
      </w:rPr>
    </w:lvl>
    <w:lvl w:ilvl="4" w:tplc="64CE9FA2">
      <w:numFmt w:val="bullet"/>
      <w:lvlText w:val="•"/>
      <w:lvlJc w:val="left"/>
      <w:pPr>
        <w:ind w:left="1992" w:hanging="255"/>
      </w:pPr>
      <w:rPr>
        <w:rFonts w:hint="default"/>
        <w:lang w:val="ru-RU" w:eastAsia="ru-RU" w:bidi="ru-RU"/>
      </w:rPr>
    </w:lvl>
    <w:lvl w:ilvl="5" w:tplc="B192A666">
      <w:numFmt w:val="bullet"/>
      <w:lvlText w:val="•"/>
      <w:lvlJc w:val="left"/>
      <w:pPr>
        <w:ind w:left="2390" w:hanging="255"/>
      </w:pPr>
      <w:rPr>
        <w:rFonts w:hint="default"/>
        <w:lang w:val="ru-RU" w:eastAsia="ru-RU" w:bidi="ru-RU"/>
      </w:rPr>
    </w:lvl>
    <w:lvl w:ilvl="6" w:tplc="2158A0A6">
      <w:numFmt w:val="bullet"/>
      <w:lvlText w:val="•"/>
      <w:lvlJc w:val="left"/>
      <w:pPr>
        <w:ind w:left="2788" w:hanging="255"/>
      </w:pPr>
      <w:rPr>
        <w:rFonts w:hint="default"/>
        <w:lang w:val="ru-RU" w:eastAsia="ru-RU" w:bidi="ru-RU"/>
      </w:rPr>
    </w:lvl>
    <w:lvl w:ilvl="7" w:tplc="7204847C">
      <w:numFmt w:val="bullet"/>
      <w:lvlText w:val="•"/>
      <w:lvlJc w:val="left"/>
      <w:pPr>
        <w:ind w:left="3186" w:hanging="255"/>
      </w:pPr>
      <w:rPr>
        <w:rFonts w:hint="default"/>
        <w:lang w:val="ru-RU" w:eastAsia="ru-RU" w:bidi="ru-RU"/>
      </w:rPr>
    </w:lvl>
    <w:lvl w:ilvl="8" w:tplc="1BD2911C">
      <w:numFmt w:val="bullet"/>
      <w:lvlText w:val="•"/>
      <w:lvlJc w:val="left"/>
      <w:pPr>
        <w:ind w:left="3584" w:hanging="255"/>
      </w:pPr>
      <w:rPr>
        <w:rFonts w:hint="default"/>
        <w:lang w:val="ru-RU" w:eastAsia="ru-RU" w:bidi="ru-RU"/>
      </w:rPr>
    </w:lvl>
  </w:abstractNum>
  <w:abstractNum w:abstractNumId="16" w15:restartNumberingAfterBreak="0">
    <w:nsid w:val="7CB74B0B"/>
    <w:multiLevelType w:val="hybridMultilevel"/>
    <w:tmpl w:val="6D9C91F8"/>
    <w:lvl w:ilvl="0" w:tplc="65889294">
      <w:numFmt w:val="bullet"/>
      <w:lvlText w:val=""/>
      <w:lvlJc w:val="left"/>
      <w:pPr>
        <w:ind w:left="312" w:hanging="17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D3CB0C8">
      <w:numFmt w:val="bullet"/>
      <w:lvlText w:val="•"/>
      <w:lvlJc w:val="left"/>
      <w:pPr>
        <w:ind w:left="643" w:hanging="173"/>
      </w:pPr>
      <w:rPr>
        <w:rFonts w:hint="default"/>
        <w:lang w:val="ru-RU" w:eastAsia="ru-RU" w:bidi="ru-RU"/>
      </w:rPr>
    </w:lvl>
    <w:lvl w:ilvl="2" w:tplc="95625D72">
      <w:numFmt w:val="bullet"/>
      <w:lvlText w:val="•"/>
      <w:lvlJc w:val="left"/>
      <w:pPr>
        <w:ind w:left="966" w:hanging="173"/>
      </w:pPr>
      <w:rPr>
        <w:rFonts w:hint="default"/>
        <w:lang w:val="ru-RU" w:eastAsia="ru-RU" w:bidi="ru-RU"/>
      </w:rPr>
    </w:lvl>
    <w:lvl w:ilvl="3" w:tplc="6CA2E194">
      <w:numFmt w:val="bullet"/>
      <w:lvlText w:val="•"/>
      <w:lvlJc w:val="left"/>
      <w:pPr>
        <w:ind w:left="1290" w:hanging="173"/>
      </w:pPr>
      <w:rPr>
        <w:rFonts w:hint="default"/>
        <w:lang w:val="ru-RU" w:eastAsia="ru-RU" w:bidi="ru-RU"/>
      </w:rPr>
    </w:lvl>
    <w:lvl w:ilvl="4" w:tplc="69929668">
      <w:numFmt w:val="bullet"/>
      <w:lvlText w:val="•"/>
      <w:lvlJc w:val="left"/>
      <w:pPr>
        <w:ind w:left="1613" w:hanging="173"/>
      </w:pPr>
      <w:rPr>
        <w:rFonts w:hint="default"/>
        <w:lang w:val="ru-RU" w:eastAsia="ru-RU" w:bidi="ru-RU"/>
      </w:rPr>
    </w:lvl>
    <w:lvl w:ilvl="5" w:tplc="944EE6F2">
      <w:numFmt w:val="bullet"/>
      <w:lvlText w:val="•"/>
      <w:lvlJc w:val="left"/>
      <w:pPr>
        <w:ind w:left="1937" w:hanging="173"/>
      </w:pPr>
      <w:rPr>
        <w:rFonts w:hint="default"/>
        <w:lang w:val="ru-RU" w:eastAsia="ru-RU" w:bidi="ru-RU"/>
      </w:rPr>
    </w:lvl>
    <w:lvl w:ilvl="6" w:tplc="583430A0">
      <w:numFmt w:val="bullet"/>
      <w:lvlText w:val="•"/>
      <w:lvlJc w:val="left"/>
      <w:pPr>
        <w:ind w:left="2260" w:hanging="173"/>
      </w:pPr>
      <w:rPr>
        <w:rFonts w:hint="default"/>
        <w:lang w:val="ru-RU" w:eastAsia="ru-RU" w:bidi="ru-RU"/>
      </w:rPr>
    </w:lvl>
    <w:lvl w:ilvl="7" w:tplc="F62C94F0">
      <w:numFmt w:val="bullet"/>
      <w:lvlText w:val="•"/>
      <w:lvlJc w:val="left"/>
      <w:pPr>
        <w:ind w:left="2583" w:hanging="173"/>
      </w:pPr>
      <w:rPr>
        <w:rFonts w:hint="default"/>
        <w:lang w:val="ru-RU" w:eastAsia="ru-RU" w:bidi="ru-RU"/>
      </w:rPr>
    </w:lvl>
    <w:lvl w:ilvl="8" w:tplc="2758E2B0">
      <w:numFmt w:val="bullet"/>
      <w:lvlText w:val="•"/>
      <w:lvlJc w:val="left"/>
      <w:pPr>
        <w:ind w:left="2907" w:hanging="173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16"/>
  </w:num>
  <w:num w:numId="14">
    <w:abstractNumId w:val="1"/>
  </w:num>
  <w:num w:numId="15">
    <w:abstractNumId w:val="13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15"/>
    <w:rsid w:val="001B10D9"/>
    <w:rsid w:val="003626BE"/>
    <w:rsid w:val="0042682C"/>
    <w:rsid w:val="004666C2"/>
    <w:rsid w:val="0048304C"/>
    <w:rsid w:val="00595F68"/>
    <w:rsid w:val="00615AA1"/>
    <w:rsid w:val="00627B93"/>
    <w:rsid w:val="006D1E93"/>
    <w:rsid w:val="00720DAD"/>
    <w:rsid w:val="00737C15"/>
    <w:rsid w:val="00785F7E"/>
    <w:rsid w:val="00AA1919"/>
    <w:rsid w:val="00B35945"/>
    <w:rsid w:val="00BC1977"/>
    <w:rsid w:val="00C07083"/>
    <w:rsid w:val="00F3320D"/>
    <w:rsid w:val="00F4020F"/>
    <w:rsid w:val="00F75947"/>
    <w:rsid w:val="00FC4245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62BD"/>
  <w15:docId w15:val="{DF1C5323-A4CA-424E-B238-23DAFC84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7C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FC4245"/>
    <w:pPr>
      <w:ind w:left="313" w:right="34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7C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7C1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7C1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37C15"/>
    <w:pPr>
      <w:ind w:left="110"/>
    </w:pPr>
  </w:style>
  <w:style w:type="character" w:customStyle="1" w:styleId="10">
    <w:name w:val="Заголовок 1 Знак"/>
    <w:basedOn w:val="a0"/>
    <w:link w:val="1"/>
    <w:uiPriority w:val="1"/>
    <w:rsid w:val="00FC4245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C4245"/>
    <w:pPr>
      <w:ind w:left="1033" w:hanging="36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B359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945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</cp:lastModifiedBy>
  <cp:revision>17</cp:revision>
  <cp:lastPrinted>2020-12-14T09:30:00Z</cp:lastPrinted>
  <dcterms:created xsi:type="dcterms:W3CDTF">2020-09-27T15:18:00Z</dcterms:created>
  <dcterms:modified xsi:type="dcterms:W3CDTF">2020-12-16T12:27:00Z</dcterms:modified>
</cp:coreProperties>
</file>